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3C75" w14:textId="77CBB6FB" w:rsidR="00372799" w:rsidRDefault="005417F5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Abstract – iRuFARS 202</w:t>
      </w:r>
      <w:r w:rsidR="00C02E5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</w:p>
    <w:p w14:paraId="533D3D1E" w14:textId="317621F4" w:rsidR="00EC55F6" w:rsidRDefault="00E8215A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  <w:r w:rsidR="006E7B47" w:rsidRPr="00E472C6">
        <w:rPr>
          <w:rFonts w:ascii="Times New Roman" w:eastAsia="Times New Roman" w:hAnsi="Times New Roman" w:cs="Times New Roman"/>
          <w:b/>
          <w:color w:val="0070C0"/>
          <w:sz w:val="24"/>
          <w:szCs w:val="24"/>
          <w:vertAlign w:val="superscript"/>
        </w:rPr>
        <w:t>rd</w:t>
      </w:r>
      <w:r w:rsidR="006E7B47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EC55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International Research Symposium</w:t>
      </w:r>
    </w:p>
    <w:p w14:paraId="6FB816BD" w14:textId="0A1034A8" w:rsidR="00372799" w:rsidRDefault="00ED4CC3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Faculty of Allied Health Sciences</w:t>
      </w:r>
      <w:r w:rsidR="002D4A7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University of Ruhuna, Sri Lanka</w:t>
      </w:r>
    </w:p>
    <w:p w14:paraId="044D4062" w14:textId="474CEA95" w:rsidR="00372799" w:rsidRDefault="007F3C40" w:rsidP="00E56BB4">
      <w:pPr>
        <w:spacing w:before="240"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="00361CEF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1CEF">
        <w:rPr>
          <w:rFonts w:ascii="Times New Roman" w:eastAsia="Times New Roman" w:hAnsi="Times New Roman" w:cs="Times New Roman"/>
          <w:b/>
          <w:sz w:val="24"/>
          <w:szCs w:val="24"/>
        </w:rPr>
        <w:t>the Abstract</w:t>
      </w:r>
    </w:p>
    <w:p w14:paraId="46F622D2" w14:textId="77777777" w:rsidR="00E56BB4" w:rsidRDefault="00E56BB4" w:rsidP="00E56BB4">
      <w:pPr>
        <w:spacing w:before="240"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AB9C7C" w14:textId="1384283B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Author 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1#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Author 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Author U.</w:t>
      </w:r>
      <w:r w:rsidR="00520613">
        <w:rPr>
          <w:rFonts w:ascii="Times New Roman" w:eastAsia="Times New Roman" w:hAnsi="Times New Roman" w:cs="Times New Roman"/>
          <w:color w:val="00000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</w:t>
      </w:r>
    </w:p>
    <w:p w14:paraId="2C9F1352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First affiliation</w:t>
      </w:r>
    </w:p>
    <w:p w14:paraId="6DB4F532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Second affiliation</w:t>
      </w:r>
    </w:p>
    <w:p w14:paraId="522F7926" w14:textId="77777777" w:rsidR="00372799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Third affiliation</w:t>
      </w:r>
    </w:p>
    <w:p w14:paraId="0247758F" w14:textId="77777777" w:rsidR="00372799" w:rsidRDefault="00372799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A759EC2" w14:textId="39571BFF" w:rsidR="00372799" w:rsidRPr="00E56BB4" w:rsidRDefault="007F3C40" w:rsidP="00E56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i/>
          <w:color w:val="4A86E8"/>
          <w:sz w:val="16"/>
          <w:szCs w:val="16"/>
          <w:vertAlign w:val="superscript"/>
        </w:rPr>
      </w:pPr>
      <w:r w:rsidRPr="00E56BB4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vertAlign w:val="superscript"/>
        </w:rPr>
        <w:t>#</w:t>
      </w:r>
      <w:r w:rsidRPr="00E56BB4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 xml:space="preserve">Corresponding author: </w:t>
      </w:r>
      <w:r w:rsidRPr="00BD4C06">
        <w:rPr>
          <w:rFonts w:ascii="Times New Roman" w:eastAsia="Times New Roman" w:hAnsi="Times New Roman" w:cs="Times New Roman"/>
          <w:i/>
          <w:color w:val="4A86E8"/>
          <w:sz w:val="16"/>
          <w:szCs w:val="16"/>
        </w:rPr>
        <w:t>name@institution.domain</w:t>
      </w:r>
    </w:p>
    <w:p w14:paraId="5D58279B" w14:textId="77777777" w:rsidR="00372799" w:rsidRDefault="00372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i/>
          <w:color w:val="000000"/>
          <w:sz w:val="20"/>
          <w:szCs w:val="20"/>
        </w:rPr>
      </w:pPr>
    </w:p>
    <w:p w14:paraId="19F45FCF" w14:textId="77777777" w:rsidR="00372799" w:rsidRDefault="00372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Georgia" w:hAnsi="Georgia" w:cs="Georgia"/>
          <w:i/>
          <w:color w:val="000000"/>
          <w:sz w:val="20"/>
          <w:szCs w:val="20"/>
        </w:rPr>
      </w:pP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72799" w14:paraId="1C0A2FB6" w14:textId="77777777">
        <w:trPr>
          <w:trHeight w:val="6760"/>
        </w:trPr>
        <w:tc>
          <w:tcPr>
            <w:tcW w:w="9576" w:type="dxa"/>
          </w:tcPr>
          <w:p w14:paraId="4F0C5214" w14:textId="017B30E2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Enter a maximum </w:t>
            </w:r>
            <w:r w:rsidR="00A4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words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Times New Roman, 10 font size). </w:t>
            </w:r>
          </w:p>
          <w:p w14:paraId="6CD0233A" w14:textId="77777777" w:rsidR="00361CEF" w:rsidRDefault="00361CEF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5A6DA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Background</w:t>
            </w:r>
            <w:r w:rsidRPr="00DA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1CECE0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23A9C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F2D4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86532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Objective/s: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9EDA52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A6D9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BA9DA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Methods</w:t>
            </w:r>
            <w:r w:rsidRPr="00DA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6FE22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45A86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1846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1F07D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3A961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5AA08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8CCCC" w14:textId="77777777" w:rsidR="00372799" w:rsidRDefault="007F3C40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Results: </w:t>
            </w:r>
          </w:p>
          <w:p w14:paraId="1AB58A6C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C22AF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B580F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E120B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6D444" w14:textId="77777777" w:rsidR="00372799" w:rsidRDefault="00372799" w:rsidP="00DA67E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9E4E2" w14:textId="77777777" w:rsidR="00372799" w:rsidRDefault="007F3C40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Conclusion/s: </w:t>
            </w:r>
          </w:p>
          <w:p w14:paraId="68EE8412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D9BCE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EEB94" w14:textId="77777777" w:rsidR="00372799" w:rsidRDefault="00372799" w:rsidP="00DA67E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05A05" w14:textId="77777777" w:rsidR="00372799" w:rsidRDefault="00372799">
            <w:pPr>
              <w:ind w:left="0" w:hanging="2"/>
              <w:rPr>
                <w:rFonts w:ascii="Georgia" w:eastAsia="Georgia" w:hAnsi="Georgia" w:cs="Georgia"/>
                <w:color w:val="0070C0"/>
                <w:sz w:val="24"/>
                <w:szCs w:val="24"/>
              </w:rPr>
            </w:pPr>
          </w:p>
        </w:tc>
      </w:tr>
    </w:tbl>
    <w:p w14:paraId="4DD50DF1" w14:textId="77777777" w:rsidR="00372799" w:rsidRDefault="00372799">
      <w:pPr>
        <w:spacing w:after="0"/>
        <w:ind w:left="0" w:hanging="2"/>
        <w:jc w:val="center"/>
        <w:rPr>
          <w:rFonts w:ascii="Georgia" w:eastAsia="Georgia" w:hAnsi="Georgia" w:cs="Georgia"/>
          <w:color w:val="0070C0"/>
          <w:sz w:val="24"/>
          <w:szCs w:val="24"/>
        </w:rPr>
      </w:pPr>
    </w:p>
    <w:p w14:paraId="0184B291" w14:textId="47829DCA" w:rsidR="00372799" w:rsidRDefault="007F3C40">
      <w:pPr>
        <w:ind w:left="0" w:hanging="2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Keywords: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Mention </w:t>
      </w:r>
      <w:r w:rsidR="002155D0">
        <w:rPr>
          <w:rFonts w:ascii="Times New Roman" w:eastAsia="Times New Roman" w:hAnsi="Times New Roman" w:cs="Times New Roman"/>
          <w:i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maximum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keywords.  Organise the keywords in alphabetical order and place them in italic fonts, Separate the words by commas.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i/>
          <w:color w:val="0070C0"/>
          <w:sz w:val="20"/>
          <w:szCs w:val="20"/>
        </w:rPr>
        <w:t xml:space="preserve"> </w:t>
      </w:r>
    </w:p>
    <w:p w14:paraId="5AC31A40" w14:textId="77777777" w:rsidR="00372799" w:rsidRDefault="007F3C40">
      <w:pPr>
        <w:ind w:left="0" w:hanging="2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Acknowledgment: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Research grants/funding sources only. </w:t>
      </w:r>
    </w:p>
    <w:p w14:paraId="09D2DE39" w14:textId="77777777" w:rsidR="00372799" w:rsidRDefault="00372799">
      <w:pPr>
        <w:ind w:left="0" w:hanging="2"/>
        <w:jc w:val="center"/>
        <w:rPr>
          <w:rFonts w:ascii="Georgia" w:eastAsia="Georgia" w:hAnsi="Georgia" w:cs="Georgia"/>
          <w:color w:val="0070C0"/>
          <w:sz w:val="24"/>
          <w:szCs w:val="24"/>
        </w:rPr>
      </w:pPr>
    </w:p>
    <w:p w14:paraId="1A5F8F38" w14:textId="77777777" w:rsidR="00372799" w:rsidRDefault="00372799" w:rsidP="00EC55F6">
      <w:pPr>
        <w:ind w:leftChars="0" w:left="0" w:firstLineChars="0" w:firstLine="0"/>
        <w:rPr>
          <w:rFonts w:ascii="Georgia" w:eastAsia="Georgia" w:hAnsi="Georgia" w:cs="Georgia"/>
          <w:color w:val="0070C0"/>
          <w:sz w:val="24"/>
          <w:szCs w:val="24"/>
        </w:rPr>
      </w:pPr>
    </w:p>
    <w:sectPr w:rsidR="00372799">
      <w:headerReference w:type="default" r:id="rId7"/>
      <w:pgSz w:w="11907" w:h="16839"/>
      <w:pgMar w:top="1440" w:right="1440" w:bottom="1440" w:left="1440" w:header="22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D886F" w14:textId="77777777" w:rsidR="00A63334" w:rsidRDefault="00A633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2444E8" w14:textId="77777777" w:rsidR="00A63334" w:rsidRDefault="00A633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5612" w14:textId="77777777" w:rsidR="00A63334" w:rsidRDefault="00A633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ADC521" w14:textId="77777777" w:rsidR="00A63334" w:rsidRDefault="00A633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53FD" w14:textId="77777777" w:rsidR="00372799" w:rsidRDefault="00372799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99"/>
    <w:rsid w:val="0005169E"/>
    <w:rsid w:val="002155D0"/>
    <w:rsid w:val="002D4A74"/>
    <w:rsid w:val="00361CEF"/>
    <w:rsid w:val="00372799"/>
    <w:rsid w:val="003750A5"/>
    <w:rsid w:val="003D75F4"/>
    <w:rsid w:val="00520613"/>
    <w:rsid w:val="005417F5"/>
    <w:rsid w:val="005749FE"/>
    <w:rsid w:val="006E7B47"/>
    <w:rsid w:val="0078432C"/>
    <w:rsid w:val="007F3C40"/>
    <w:rsid w:val="008D2639"/>
    <w:rsid w:val="00914962"/>
    <w:rsid w:val="00A43727"/>
    <w:rsid w:val="00A63334"/>
    <w:rsid w:val="00BD4C06"/>
    <w:rsid w:val="00C02E5D"/>
    <w:rsid w:val="00CB058D"/>
    <w:rsid w:val="00CD2EF6"/>
    <w:rsid w:val="00D665BF"/>
    <w:rsid w:val="00DA67E1"/>
    <w:rsid w:val="00DF0792"/>
    <w:rsid w:val="00E472C6"/>
    <w:rsid w:val="00E56BB4"/>
    <w:rsid w:val="00E8215A"/>
    <w:rsid w:val="00EC55F6"/>
    <w:rsid w:val="00ED4CC3"/>
    <w:rsid w:val="00F917CC"/>
    <w:rsid w:val="00F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D1567"/>
  <w15:docId w15:val="{9E70E30A-4E88-4628-B011-A323268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tr-TR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ZETBASLIK">
    <w:name w:val="OZET_BASLIK"/>
    <w:basedOn w:val="Heading1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rPr>
      <w:rFonts w:ascii="Georgia" w:eastAsia="Times New Roman" w:hAnsi="Georgia" w:cs="Calibri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tr-TR" w:eastAsia="en-US" w:bidi="ar-SA"/>
    </w:rPr>
  </w:style>
  <w:style w:type="paragraph" w:customStyle="1" w:styleId="OZETSUBTITLE">
    <w:name w:val="OZET_SUBTITLE"/>
    <w:basedOn w:val="Subtitle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iCs/>
      <w:color w:val="000000"/>
      <w:spacing w:val="15"/>
      <w:sz w:val="20"/>
      <w:szCs w:val="20"/>
    </w:rPr>
  </w:style>
  <w:style w:type="character" w:customStyle="1" w:styleId="OZETSUBTITLEChar">
    <w:name w:val="OZET_SUBTITLE Char"/>
    <w:rPr>
      <w:rFonts w:ascii="Times New Roman" w:eastAsia="Times New Roman" w:hAnsi="Times New Roman" w:cs="Times New Roman"/>
      <w:b/>
      <w:i/>
      <w:iCs/>
      <w:color w:val="000000"/>
      <w:spacing w:val="15"/>
      <w:w w:val="100"/>
      <w:position w:val="-1"/>
      <w:sz w:val="20"/>
      <w:szCs w:val="20"/>
      <w:effect w:val="none"/>
      <w:vertAlign w:val="baseline"/>
      <w:cs w:val="0"/>
      <w:em w:val="none"/>
      <w:lang w:val="tr-TR" w:eastAsia="en-US"/>
    </w:rPr>
  </w:style>
  <w:style w:type="paragraph" w:customStyle="1" w:styleId="INFO">
    <w:name w:val="INFO"/>
    <w:basedOn w:val="Normal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rPr>
      <w:rFonts w:ascii="Times New Roman" w:eastAsia="Calibri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tr-TR" w:eastAsia="en-US"/>
    </w:rPr>
  </w:style>
  <w:style w:type="character" w:customStyle="1" w:styleId="Heading1Char">
    <w:name w:val="Heading 1 Char"/>
    <w:rPr>
      <w:rFonts w:ascii="Cambria" w:eastAsia="MS Gothic" w:hAnsi="Cambria" w:cs="Iskoola Pot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tr-TR" w:eastAsia="en-US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rPr>
      <w:rFonts w:ascii="Cambria" w:eastAsia="MS Gothic" w:hAnsi="Cambria" w:cs="Iskoola Pota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tr-TR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tr-TR" w:eastAsia="en-US" w:bidi="ar-SA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tr-TR" w:eastAsia="en-US" w:bidi="ar-SA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tr-TR" w:eastAsia="en-US" w:bidi="ar-SA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tr-T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tr-TR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 w:eastAsia="en-US" w:bidi="ar-SA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+wIrbSB3hEORNSXB/omcL3d3OA==">AMUW2mUDnbXWf/rzy3wsw8wIdW/ppYVInKkAJLh8qfqFizyfg7dq75dPeVKpsx3bb05LBhzDlXE1IuIymOY+ExtPvWMwiF8pS8UR8nT+4M3FzWFFnWRTZqw=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578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HWA Sewwandi S</cp:lastModifiedBy>
  <cp:revision>13</cp:revision>
  <dcterms:created xsi:type="dcterms:W3CDTF">2024-11-29T10:13:00Z</dcterms:created>
  <dcterms:modified xsi:type="dcterms:W3CDTF">2025-01-15T07:22:00Z</dcterms:modified>
</cp:coreProperties>
</file>