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0A" w:rsidRDefault="000D050A" w:rsidP="007C6274">
      <w:pPr>
        <w:spacing w:after="0"/>
        <w:jc w:val="center"/>
        <w:rPr>
          <w:rFonts w:ascii="Times New Roman" w:hAnsi="Times New Roman" w:cs="Times New Roman"/>
          <w:b/>
          <w:bCs/>
          <w:sz w:val="26"/>
          <w:szCs w:val="26"/>
        </w:rPr>
      </w:pPr>
      <w:r>
        <w:rPr>
          <w:noProof/>
          <w:lang w:bidi="ta-IN"/>
        </w:rPr>
        <w:drawing>
          <wp:inline distT="0" distB="0" distL="0" distR="0">
            <wp:extent cx="742950" cy="1036220"/>
            <wp:effectExtent l="0" t="0" r="0" b="0"/>
            <wp:docPr id="1" name="Picture 1" descr="Image result for university of ruh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versity of ruhu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1036220"/>
                    </a:xfrm>
                    <a:prstGeom prst="rect">
                      <a:avLst/>
                    </a:prstGeom>
                    <a:noFill/>
                    <a:ln>
                      <a:noFill/>
                    </a:ln>
                  </pic:spPr>
                </pic:pic>
              </a:graphicData>
            </a:graphic>
          </wp:inline>
        </w:drawing>
      </w:r>
      <w:r w:rsidRPr="00765093">
        <w:rPr>
          <w:rFonts w:ascii="Times New Roman" w:hAnsi="Times New Roman" w:cs="Times New Roman"/>
          <w:b/>
          <w:bCs/>
          <w:sz w:val="26"/>
          <w:szCs w:val="26"/>
        </w:rPr>
        <w:t xml:space="preserve"> </w:t>
      </w:r>
    </w:p>
    <w:p w:rsidR="000D050A" w:rsidRDefault="000D050A" w:rsidP="007C6274">
      <w:pPr>
        <w:spacing w:after="0"/>
        <w:jc w:val="center"/>
        <w:rPr>
          <w:rFonts w:ascii="Times New Roman" w:hAnsi="Times New Roman" w:cs="Times New Roman"/>
          <w:b/>
          <w:bCs/>
          <w:sz w:val="26"/>
          <w:szCs w:val="26"/>
        </w:rPr>
      </w:pPr>
    </w:p>
    <w:p w:rsidR="0050358E" w:rsidRPr="00765093" w:rsidRDefault="0050358E" w:rsidP="007C6274">
      <w:pPr>
        <w:spacing w:after="0"/>
        <w:jc w:val="center"/>
        <w:rPr>
          <w:rFonts w:ascii="Times New Roman" w:hAnsi="Times New Roman" w:cs="Times New Roman"/>
          <w:b/>
          <w:bCs/>
          <w:sz w:val="26"/>
          <w:szCs w:val="26"/>
        </w:rPr>
      </w:pPr>
      <w:r w:rsidRPr="00765093">
        <w:rPr>
          <w:rFonts w:ascii="Times New Roman" w:hAnsi="Times New Roman" w:cs="Times New Roman"/>
          <w:b/>
          <w:bCs/>
          <w:sz w:val="26"/>
          <w:szCs w:val="26"/>
        </w:rPr>
        <w:t xml:space="preserve">Elective Training </w:t>
      </w:r>
      <w:r w:rsidR="007C6274" w:rsidRPr="00765093">
        <w:rPr>
          <w:rFonts w:ascii="Times New Roman" w:hAnsi="Times New Roman" w:cs="Times New Roman"/>
          <w:b/>
          <w:bCs/>
          <w:sz w:val="26"/>
          <w:szCs w:val="26"/>
        </w:rPr>
        <w:t xml:space="preserve">Programme for Foreign Nursing/Midwifery Students </w:t>
      </w:r>
    </w:p>
    <w:p w:rsidR="007C6274" w:rsidRPr="00765093" w:rsidRDefault="007C6274" w:rsidP="007C6274">
      <w:pPr>
        <w:spacing w:after="0"/>
        <w:jc w:val="center"/>
        <w:rPr>
          <w:rFonts w:ascii="Times New Roman" w:hAnsi="Times New Roman" w:cs="Times New Roman"/>
          <w:b/>
          <w:bCs/>
          <w:sz w:val="26"/>
          <w:szCs w:val="26"/>
        </w:rPr>
      </w:pPr>
      <w:r w:rsidRPr="00765093">
        <w:rPr>
          <w:rFonts w:ascii="Times New Roman" w:hAnsi="Times New Roman" w:cs="Times New Roman"/>
          <w:b/>
          <w:bCs/>
          <w:sz w:val="26"/>
          <w:szCs w:val="26"/>
        </w:rPr>
        <w:t>Department of Nursing</w:t>
      </w:r>
    </w:p>
    <w:p w:rsidR="007C6274" w:rsidRPr="00765093" w:rsidRDefault="007C6274" w:rsidP="007C6274">
      <w:pPr>
        <w:spacing w:after="0"/>
        <w:jc w:val="center"/>
        <w:rPr>
          <w:rFonts w:ascii="Times New Roman" w:hAnsi="Times New Roman" w:cs="Times New Roman"/>
          <w:b/>
          <w:bCs/>
          <w:sz w:val="26"/>
          <w:szCs w:val="26"/>
        </w:rPr>
      </w:pPr>
      <w:r w:rsidRPr="00765093">
        <w:rPr>
          <w:rFonts w:ascii="Times New Roman" w:hAnsi="Times New Roman" w:cs="Times New Roman"/>
          <w:b/>
          <w:bCs/>
          <w:sz w:val="26"/>
          <w:szCs w:val="26"/>
        </w:rPr>
        <w:t>Faculty of Allied Health Sciences</w:t>
      </w:r>
    </w:p>
    <w:p w:rsidR="007C6274" w:rsidRPr="00765093" w:rsidRDefault="007C6274" w:rsidP="007C6274">
      <w:pPr>
        <w:spacing w:after="0"/>
        <w:jc w:val="center"/>
        <w:rPr>
          <w:rFonts w:ascii="Times New Roman" w:hAnsi="Times New Roman" w:cs="Times New Roman"/>
          <w:b/>
          <w:bCs/>
          <w:sz w:val="26"/>
          <w:szCs w:val="26"/>
        </w:rPr>
      </w:pPr>
      <w:r w:rsidRPr="00765093">
        <w:rPr>
          <w:rFonts w:ascii="Times New Roman" w:hAnsi="Times New Roman" w:cs="Times New Roman"/>
          <w:b/>
          <w:bCs/>
          <w:sz w:val="26"/>
          <w:szCs w:val="26"/>
        </w:rPr>
        <w:t>University of Ruhuna</w:t>
      </w:r>
    </w:p>
    <w:p w:rsidR="007C6274" w:rsidRPr="00765093" w:rsidRDefault="007C6274" w:rsidP="007C6274">
      <w:pPr>
        <w:spacing w:after="0"/>
        <w:jc w:val="center"/>
        <w:rPr>
          <w:rFonts w:ascii="Times New Roman" w:hAnsi="Times New Roman" w:cs="Times New Roman"/>
          <w:b/>
          <w:bCs/>
          <w:sz w:val="24"/>
          <w:szCs w:val="24"/>
        </w:rPr>
      </w:pPr>
    </w:p>
    <w:p w:rsidR="007C6274" w:rsidRPr="00765093" w:rsidRDefault="007C6274" w:rsidP="007C6274">
      <w:pPr>
        <w:jc w:val="both"/>
        <w:rPr>
          <w:rFonts w:ascii="Times New Roman" w:hAnsi="Times New Roman" w:cs="Times New Roman"/>
          <w:b/>
          <w:bCs/>
          <w:sz w:val="24"/>
          <w:szCs w:val="24"/>
          <w:u w:val="single"/>
          <w:shd w:val="clear" w:color="auto" w:fill="FFFFFF"/>
        </w:rPr>
      </w:pPr>
      <w:r w:rsidRPr="00765093">
        <w:rPr>
          <w:rFonts w:ascii="Times New Roman" w:hAnsi="Times New Roman" w:cs="Times New Roman"/>
          <w:b/>
          <w:bCs/>
          <w:sz w:val="24"/>
          <w:szCs w:val="24"/>
          <w:u w:val="single"/>
          <w:shd w:val="clear" w:color="auto" w:fill="FFFFFF"/>
        </w:rPr>
        <w:t>Aim of the programme</w:t>
      </w:r>
    </w:p>
    <w:p w:rsidR="002D5B5B" w:rsidRPr="00765093" w:rsidRDefault="0035436A" w:rsidP="002D5B5B">
      <w:pPr>
        <w:jc w:val="both"/>
        <w:rPr>
          <w:rFonts w:ascii="Times New Roman" w:hAnsi="Times New Roman" w:cs="Times New Roman"/>
          <w:sz w:val="24"/>
          <w:szCs w:val="24"/>
          <w:shd w:val="clear" w:color="auto" w:fill="FFFFFF"/>
        </w:rPr>
      </w:pPr>
      <w:r w:rsidRPr="00765093">
        <w:rPr>
          <w:rFonts w:ascii="Times New Roman" w:hAnsi="Times New Roman" w:cs="Times New Roman"/>
          <w:sz w:val="24"/>
          <w:szCs w:val="24"/>
          <w:shd w:val="clear" w:color="auto" w:fill="FFFFFF"/>
        </w:rPr>
        <w:t xml:space="preserve">This programme aims to enhance the clinical exposure </w:t>
      </w:r>
      <w:r w:rsidR="00F8788D" w:rsidRPr="00765093">
        <w:rPr>
          <w:rFonts w:ascii="Times New Roman" w:hAnsi="Times New Roman" w:cs="Times New Roman"/>
          <w:sz w:val="24"/>
          <w:szCs w:val="24"/>
          <w:shd w:val="clear" w:color="auto" w:fill="FFFFFF"/>
        </w:rPr>
        <w:t>in the Sri Lankan tertiary care hospital settings with the valuable exposure to different discipline</w:t>
      </w:r>
      <w:r w:rsidR="00F8788D">
        <w:rPr>
          <w:rFonts w:ascii="Times New Roman" w:hAnsi="Times New Roman" w:cs="Times New Roman"/>
          <w:sz w:val="24"/>
          <w:szCs w:val="24"/>
          <w:shd w:val="clear" w:color="auto" w:fill="FFFFFF"/>
        </w:rPr>
        <w:t xml:space="preserve"> for</w:t>
      </w:r>
      <w:r w:rsidRPr="00765093">
        <w:rPr>
          <w:rFonts w:ascii="Times New Roman" w:hAnsi="Times New Roman" w:cs="Times New Roman"/>
          <w:sz w:val="24"/>
          <w:szCs w:val="24"/>
          <w:shd w:val="clear" w:color="auto" w:fill="FFFFFF"/>
        </w:rPr>
        <w:t xml:space="preserve"> the foreign students who enroll in the Nursing or Midwifery degrees</w:t>
      </w:r>
      <w:r w:rsidR="00F8788D">
        <w:rPr>
          <w:rFonts w:ascii="Times New Roman" w:hAnsi="Times New Roman" w:cs="Times New Roman"/>
          <w:sz w:val="24"/>
          <w:szCs w:val="24"/>
          <w:shd w:val="clear" w:color="auto" w:fill="FFFFFF"/>
        </w:rPr>
        <w:t xml:space="preserve">. </w:t>
      </w:r>
      <w:r w:rsidR="007C6274" w:rsidRPr="00765093">
        <w:rPr>
          <w:rFonts w:ascii="Times New Roman" w:hAnsi="Times New Roman" w:cs="Times New Roman"/>
          <w:sz w:val="24"/>
          <w:szCs w:val="24"/>
          <w:shd w:val="clear" w:color="auto" w:fill="FFFFFF"/>
        </w:rPr>
        <w:t xml:space="preserve">Our programs </w:t>
      </w:r>
      <w:r w:rsidRPr="00765093">
        <w:rPr>
          <w:rFonts w:ascii="Times New Roman" w:hAnsi="Times New Roman" w:cs="Times New Roman"/>
          <w:sz w:val="24"/>
          <w:szCs w:val="24"/>
          <w:shd w:val="clear" w:color="auto" w:fill="FFFFFF"/>
        </w:rPr>
        <w:t xml:space="preserve">is </w:t>
      </w:r>
      <w:r w:rsidR="007C6274" w:rsidRPr="00765093">
        <w:rPr>
          <w:rFonts w:ascii="Times New Roman" w:hAnsi="Times New Roman" w:cs="Times New Roman"/>
          <w:sz w:val="24"/>
          <w:szCs w:val="24"/>
          <w:shd w:val="clear" w:color="auto" w:fill="FFFFFF"/>
        </w:rPr>
        <w:t xml:space="preserve">also allow </w:t>
      </w:r>
      <w:r w:rsidRPr="00765093">
        <w:rPr>
          <w:rFonts w:ascii="Times New Roman" w:hAnsi="Times New Roman" w:cs="Times New Roman"/>
          <w:sz w:val="24"/>
          <w:szCs w:val="24"/>
          <w:shd w:val="clear" w:color="auto" w:fill="FFFFFF"/>
        </w:rPr>
        <w:t>foreign students</w:t>
      </w:r>
      <w:r w:rsidR="007C6274" w:rsidRPr="00765093">
        <w:rPr>
          <w:rFonts w:ascii="Times New Roman" w:hAnsi="Times New Roman" w:cs="Times New Roman"/>
          <w:sz w:val="24"/>
          <w:szCs w:val="24"/>
          <w:shd w:val="clear" w:color="auto" w:fill="FFFFFF"/>
        </w:rPr>
        <w:t xml:space="preserve"> the opportunity to </w:t>
      </w:r>
      <w:r w:rsidRPr="00765093">
        <w:rPr>
          <w:rFonts w:ascii="Times New Roman" w:hAnsi="Times New Roman" w:cs="Times New Roman"/>
          <w:sz w:val="24"/>
          <w:szCs w:val="24"/>
          <w:shd w:val="clear" w:color="auto" w:fill="FFFFFF"/>
        </w:rPr>
        <w:t xml:space="preserve">provide care for the Sri Lankan clients who are in the health care institutions with integrity, respect and commitment, and </w:t>
      </w:r>
      <w:r w:rsidR="007C6274" w:rsidRPr="00765093">
        <w:rPr>
          <w:rFonts w:ascii="Times New Roman" w:hAnsi="Times New Roman" w:cs="Times New Roman"/>
          <w:sz w:val="24"/>
          <w:szCs w:val="24"/>
          <w:shd w:val="clear" w:color="auto" w:fill="FFFFFF"/>
        </w:rPr>
        <w:t>provides a safe and mutually beneficial experience where students can m</w:t>
      </w:r>
      <w:r w:rsidRPr="00765093">
        <w:rPr>
          <w:rFonts w:ascii="Times New Roman" w:hAnsi="Times New Roman" w:cs="Times New Roman"/>
          <w:sz w:val="24"/>
          <w:szCs w:val="24"/>
          <w:shd w:val="clear" w:color="auto" w:fill="FFFFFF"/>
        </w:rPr>
        <w:t>ake a meaningful contribution</w:t>
      </w:r>
      <w:r w:rsidR="007C6274" w:rsidRPr="00765093">
        <w:rPr>
          <w:rFonts w:ascii="Times New Roman" w:hAnsi="Times New Roman" w:cs="Times New Roman"/>
          <w:sz w:val="24"/>
          <w:szCs w:val="24"/>
          <w:shd w:val="clear" w:color="auto" w:fill="FFFFFF"/>
        </w:rPr>
        <w:t>.</w:t>
      </w:r>
    </w:p>
    <w:p w:rsidR="0050358E" w:rsidRDefault="002D5B5B" w:rsidP="002D5B5B">
      <w:pPr>
        <w:jc w:val="both"/>
        <w:rPr>
          <w:rFonts w:ascii="Times New Roman" w:hAnsi="Times New Roman" w:cs="Times New Roman"/>
          <w:sz w:val="24"/>
          <w:szCs w:val="24"/>
        </w:rPr>
      </w:pPr>
      <w:r w:rsidRPr="00765093">
        <w:rPr>
          <w:rFonts w:ascii="Times New Roman" w:hAnsi="Times New Roman" w:cs="Times New Roman"/>
          <w:sz w:val="24"/>
          <w:szCs w:val="24"/>
        </w:rPr>
        <w:t xml:space="preserve">This is </w:t>
      </w:r>
      <w:r w:rsidR="007C6274" w:rsidRPr="00765093">
        <w:rPr>
          <w:rFonts w:ascii="Times New Roman" w:hAnsi="Times New Roman" w:cs="Times New Roman"/>
          <w:sz w:val="24"/>
          <w:szCs w:val="24"/>
        </w:rPr>
        <w:t xml:space="preserve">an excellent way to add work experience to </w:t>
      </w:r>
      <w:r w:rsidR="00F8788D">
        <w:rPr>
          <w:rFonts w:ascii="Times New Roman" w:hAnsi="Times New Roman" w:cs="Times New Roman"/>
          <w:sz w:val="24"/>
          <w:szCs w:val="24"/>
        </w:rPr>
        <w:t>the international students</w:t>
      </w:r>
      <w:r w:rsidR="007C6274" w:rsidRPr="00765093">
        <w:rPr>
          <w:rFonts w:ascii="Times New Roman" w:hAnsi="Times New Roman" w:cs="Times New Roman"/>
          <w:sz w:val="24"/>
          <w:szCs w:val="24"/>
        </w:rPr>
        <w:t xml:space="preserve"> resume and supplement </w:t>
      </w:r>
      <w:r w:rsidR="00F8788D">
        <w:rPr>
          <w:rFonts w:ascii="Times New Roman" w:hAnsi="Times New Roman" w:cs="Times New Roman"/>
          <w:sz w:val="24"/>
          <w:szCs w:val="24"/>
        </w:rPr>
        <w:t>their</w:t>
      </w:r>
      <w:r w:rsidR="007C6274" w:rsidRPr="00765093">
        <w:rPr>
          <w:rFonts w:ascii="Times New Roman" w:hAnsi="Times New Roman" w:cs="Times New Roman"/>
          <w:sz w:val="24"/>
          <w:szCs w:val="24"/>
        </w:rPr>
        <w:t xml:space="preserve"> applications for </w:t>
      </w:r>
      <w:r w:rsidR="00F8788D">
        <w:rPr>
          <w:rFonts w:ascii="Times New Roman" w:hAnsi="Times New Roman" w:cs="Times New Roman"/>
          <w:sz w:val="24"/>
          <w:szCs w:val="24"/>
        </w:rPr>
        <w:t>the future</w:t>
      </w:r>
      <w:r w:rsidRPr="00765093">
        <w:rPr>
          <w:rFonts w:ascii="Times New Roman" w:hAnsi="Times New Roman" w:cs="Times New Roman"/>
          <w:sz w:val="24"/>
          <w:szCs w:val="24"/>
        </w:rPr>
        <w:t xml:space="preserve"> endeavors</w:t>
      </w:r>
      <w:r w:rsidR="007C6274" w:rsidRPr="00765093">
        <w:rPr>
          <w:rFonts w:ascii="Times New Roman" w:hAnsi="Times New Roman" w:cs="Times New Roman"/>
          <w:sz w:val="24"/>
          <w:szCs w:val="24"/>
        </w:rPr>
        <w:t>.</w:t>
      </w:r>
    </w:p>
    <w:p w:rsidR="00516E73" w:rsidRPr="00765093" w:rsidRDefault="00516E73" w:rsidP="002D5B5B">
      <w:pPr>
        <w:jc w:val="both"/>
        <w:rPr>
          <w:rFonts w:ascii="Times New Roman" w:hAnsi="Times New Roman" w:cs="Times New Roman"/>
          <w:sz w:val="24"/>
          <w:szCs w:val="24"/>
          <w:shd w:val="clear" w:color="auto" w:fill="FFFFFF"/>
        </w:rPr>
      </w:pPr>
      <w:r>
        <w:rPr>
          <w:rFonts w:ascii="Times New Roman" w:hAnsi="Times New Roman" w:cs="Times New Roman"/>
          <w:sz w:val="24"/>
          <w:szCs w:val="24"/>
        </w:rPr>
        <w:t>So far, 20 students from different regions of the world including United Kingdom, Austria, Netherland</w:t>
      </w:r>
      <w:r w:rsidR="00020E3E">
        <w:rPr>
          <w:rFonts w:ascii="Times New Roman" w:hAnsi="Times New Roman" w:cs="Times New Roman"/>
          <w:sz w:val="24"/>
          <w:szCs w:val="24"/>
        </w:rPr>
        <w:t xml:space="preserve"> and </w:t>
      </w:r>
      <w:r>
        <w:rPr>
          <w:rFonts w:ascii="Times New Roman" w:hAnsi="Times New Roman" w:cs="Times New Roman"/>
          <w:sz w:val="24"/>
          <w:szCs w:val="24"/>
        </w:rPr>
        <w:t xml:space="preserve">Finland have successfully completed their elective training with this programme. </w:t>
      </w:r>
    </w:p>
    <w:p w:rsidR="008A1BAD" w:rsidRPr="00765093" w:rsidRDefault="008A1BAD" w:rsidP="000E2EC8">
      <w:pPr>
        <w:jc w:val="both"/>
        <w:rPr>
          <w:rFonts w:ascii="Times New Roman" w:hAnsi="Times New Roman" w:cs="Times New Roman"/>
          <w:b/>
          <w:bCs/>
          <w:sz w:val="24"/>
          <w:szCs w:val="24"/>
          <w:u w:val="single"/>
        </w:rPr>
      </w:pPr>
      <w:r w:rsidRPr="00765093">
        <w:rPr>
          <w:rFonts w:ascii="Times New Roman" w:hAnsi="Times New Roman" w:cs="Times New Roman"/>
          <w:b/>
          <w:bCs/>
          <w:sz w:val="24"/>
          <w:szCs w:val="24"/>
          <w:u w:val="single"/>
        </w:rPr>
        <w:t>General Information</w:t>
      </w:r>
      <w:r w:rsidR="000E2EC8" w:rsidRPr="00765093">
        <w:rPr>
          <w:rFonts w:ascii="Times New Roman" w:hAnsi="Times New Roman" w:cs="Times New Roman"/>
          <w:b/>
          <w:bCs/>
          <w:sz w:val="24"/>
          <w:szCs w:val="24"/>
          <w:u w:val="single"/>
        </w:rPr>
        <w:t xml:space="preserve"> </w:t>
      </w:r>
    </w:p>
    <w:p w:rsidR="008A1BAD" w:rsidRPr="00765093" w:rsidRDefault="008A1BAD" w:rsidP="000E2EC8">
      <w:pPr>
        <w:jc w:val="both"/>
        <w:rPr>
          <w:rFonts w:ascii="Times New Roman" w:hAnsi="Times New Roman" w:cs="Times New Roman"/>
          <w:sz w:val="24"/>
          <w:szCs w:val="24"/>
        </w:rPr>
      </w:pPr>
      <w:r w:rsidRPr="00765093">
        <w:rPr>
          <w:rFonts w:ascii="Times New Roman" w:hAnsi="Times New Roman" w:cs="Times New Roman"/>
          <w:b/>
          <w:bCs/>
          <w:sz w:val="24"/>
          <w:szCs w:val="24"/>
        </w:rPr>
        <w:t>Admission Eligibility</w:t>
      </w:r>
    </w:p>
    <w:p w:rsidR="008A1BAD" w:rsidRPr="00765093" w:rsidRDefault="008A1BAD" w:rsidP="00022BB3">
      <w:pPr>
        <w:numPr>
          <w:ilvl w:val="0"/>
          <w:numId w:val="1"/>
        </w:numPr>
        <w:spacing w:after="0"/>
        <w:jc w:val="both"/>
        <w:rPr>
          <w:rFonts w:ascii="Times New Roman" w:hAnsi="Times New Roman" w:cs="Times New Roman"/>
          <w:sz w:val="24"/>
          <w:szCs w:val="24"/>
        </w:rPr>
      </w:pPr>
      <w:r w:rsidRPr="00765093">
        <w:rPr>
          <w:rFonts w:ascii="Times New Roman" w:hAnsi="Times New Roman" w:cs="Times New Roman"/>
          <w:sz w:val="24"/>
          <w:szCs w:val="24"/>
        </w:rPr>
        <w:t>All applicants must be registered students of a recognized medica</w:t>
      </w:r>
      <w:r w:rsidR="009E6E70" w:rsidRPr="00765093">
        <w:rPr>
          <w:rFonts w:ascii="Times New Roman" w:hAnsi="Times New Roman" w:cs="Times New Roman"/>
          <w:sz w:val="24"/>
          <w:szCs w:val="24"/>
        </w:rPr>
        <w:t xml:space="preserve">l/nursing </w:t>
      </w:r>
      <w:r w:rsidRPr="00765093">
        <w:rPr>
          <w:rFonts w:ascii="Times New Roman" w:hAnsi="Times New Roman" w:cs="Times New Roman"/>
          <w:sz w:val="24"/>
          <w:szCs w:val="24"/>
        </w:rPr>
        <w:t>school.</w:t>
      </w:r>
    </w:p>
    <w:p w:rsidR="008A1BAD" w:rsidRPr="00765093" w:rsidRDefault="008A1BAD" w:rsidP="00022BB3">
      <w:pPr>
        <w:numPr>
          <w:ilvl w:val="0"/>
          <w:numId w:val="1"/>
        </w:numPr>
        <w:spacing w:after="0"/>
        <w:jc w:val="both"/>
        <w:rPr>
          <w:rFonts w:ascii="Times New Roman" w:hAnsi="Times New Roman" w:cs="Times New Roman"/>
          <w:sz w:val="24"/>
          <w:szCs w:val="24"/>
        </w:rPr>
      </w:pPr>
      <w:r w:rsidRPr="00765093">
        <w:rPr>
          <w:rFonts w:ascii="Times New Roman" w:hAnsi="Times New Roman" w:cs="Times New Roman"/>
          <w:sz w:val="24"/>
          <w:szCs w:val="24"/>
        </w:rPr>
        <w:t>Applications should be made on the prescribed form together with a supporting letter from Dean/Elective Co-</w:t>
      </w:r>
      <w:proofErr w:type="spellStart"/>
      <w:r w:rsidRPr="00765093">
        <w:rPr>
          <w:rFonts w:ascii="Times New Roman" w:hAnsi="Times New Roman" w:cs="Times New Roman"/>
          <w:sz w:val="24"/>
          <w:szCs w:val="24"/>
        </w:rPr>
        <w:t>ordinator</w:t>
      </w:r>
      <w:proofErr w:type="spellEnd"/>
      <w:r w:rsidRPr="00765093">
        <w:rPr>
          <w:rFonts w:ascii="Times New Roman" w:hAnsi="Times New Roman" w:cs="Times New Roman"/>
          <w:sz w:val="24"/>
          <w:szCs w:val="24"/>
        </w:rPr>
        <w:t xml:space="preserve"> or a comp</w:t>
      </w:r>
      <w:r w:rsidR="009E6E70" w:rsidRPr="00765093">
        <w:rPr>
          <w:rFonts w:ascii="Times New Roman" w:hAnsi="Times New Roman" w:cs="Times New Roman"/>
          <w:sz w:val="24"/>
          <w:szCs w:val="24"/>
        </w:rPr>
        <w:t>etent authority of your school</w:t>
      </w:r>
      <w:r w:rsidRPr="00765093">
        <w:rPr>
          <w:rFonts w:ascii="Times New Roman" w:hAnsi="Times New Roman" w:cs="Times New Roman"/>
          <w:sz w:val="24"/>
          <w:szCs w:val="24"/>
        </w:rPr>
        <w:t>.</w:t>
      </w:r>
    </w:p>
    <w:p w:rsidR="008A1BAD" w:rsidRPr="00765093" w:rsidRDefault="008A1BAD" w:rsidP="00022BB3">
      <w:pPr>
        <w:numPr>
          <w:ilvl w:val="0"/>
          <w:numId w:val="1"/>
        </w:numPr>
        <w:spacing w:after="0"/>
        <w:jc w:val="both"/>
        <w:rPr>
          <w:rFonts w:ascii="Times New Roman" w:hAnsi="Times New Roman" w:cs="Times New Roman"/>
          <w:sz w:val="24"/>
          <w:szCs w:val="24"/>
        </w:rPr>
      </w:pPr>
      <w:r w:rsidRPr="00765093">
        <w:rPr>
          <w:rFonts w:ascii="Times New Roman" w:hAnsi="Times New Roman" w:cs="Times New Roman"/>
          <w:sz w:val="24"/>
          <w:szCs w:val="24"/>
        </w:rPr>
        <w:t>Address the lett</w:t>
      </w:r>
      <w:r w:rsidR="009E6E70" w:rsidRPr="00765093">
        <w:rPr>
          <w:rFonts w:ascii="Times New Roman" w:hAnsi="Times New Roman" w:cs="Times New Roman"/>
          <w:sz w:val="24"/>
          <w:szCs w:val="24"/>
        </w:rPr>
        <w:t>er to ‘Dean, Faculty of Allied Health Sciences</w:t>
      </w:r>
      <w:r w:rsidRPr="00765093">
        <w:rPr>
          <w:rFonts w:ascii="Times New Roman" w:hAnsi="Times New Roman" w:cs="Times New Roman"/>
          <w:sz w:val="24"/>
          <w:szCs w:val="24"/>
        </w:rPr>
        <w:t xml:space="preserve">, </w:t>
      </w:r>
      <w:proofErr w:type="gramStart"/>
      <w:r w:rsidRPr="00765093">
        <w:rPr>
          <w:rFonts w:ascii="Times New Roman" w:hAnsi="Times New Roman" w:cs="Times New Roman"/>
          <w:sz w:val="24"/>
          <w:szCs w:val="24"/>
        </w:rPr>
        <w:t>Universi</w:t>
      </w:r>
      <w:r w:rsidR="00D22745" w:rsidRPr="00765093">
        <w:rPr>
          <w:rFonts w:ascii="Times New Roman" w:hAnsi="Times New Roman" w:cs="Times New Roman"/>
          <w:sz w:val="24"/>
          <w:szCs w:val="24"/>
        </w:rPr>
        <w:t>ty</w:t>
      </w:r>
      <w:proofErr w:type="gramEnd"/>
      <w:r w:rsidR="00D22745" w:rsidRPr="00765093">
        <w:rPr>
          <w:rFonts w:ascii="Times New Roman" w:hAnsi="Times New Roman" w:cs="Times New Roman"/>
          <w:sz w:val="24"/>
          <w:szCs w:val="24"/>
        </w:rPr>
        <w:t xml:space="preserve"> of Ruhuna’. </w:t>
      </w:r>
      <w:r w:rsidR="000E2EC8" w:rsidRPr="00765093">
        <w:rPr>
          <w:rFonts w:ascii="Times New Roman" w:hAnsi="Times New Roman" w:cs="Times New Roman"/>
          <w:sz w:val="24"/>
          <w:szCs w:val="24"/>
        </w:rPr>
        <w:t xml:space="preserve"> </w:t>
      </w:r>
      <w:r w:rsidR="00D22745" w:rsidRPr="00765093">
        <w:rPr>
          <w:rFonts w:ascii="Times New Roman" w:hAnsi="Times New Roman" w:cs="Times New Roman"/>
          <w:sz w:val="24"/>
          <w:szCs w:val="24"/>
        </w:rPr>
        <w:t xml:space="preserve">Access </w:t>
      </w:r>
      <w:r w:rsidR="00FC5405" w:rsidRPr="00765093">
        <w:rPr>
          <w:rFonts w:ascii="Times New Roman" w:hAnsi="Times New Roman" w:cs="Times New Roman"/>
          <w:sz w:val="24"/>
          <w:szCs w:val="24"/>
        </w:rPr>
        <w:t>the application</w:t>
      </w:r>
      <w:r w:rsidRPr="00765093">
        <w:rPr>
          <w:rFonts w:ascii="Times New Roman" w:hAnsi="Times New Roman" w:cs="Times New Roman"/>
          <w:sz w:val="24"/>
          <w:szCs w:val="24"/>
        </w:rPr>
        <w:t xml:space="preserve"> and follow instructions.</w:t>
      </w:r>
    </w:p>
    <w:p w:rsidR="008A1BAD" w:rsidRPr="00765093" w:rsidRDefault="008A1BAD" w:rsidP="00022BB3">
      <w:pPr>
        <w:numPr>
          <w:ilvl w:val="0"/>
          <w:numId w:val="1"/>
        </w:numPr>
        <w:spacing w:after="0"/>
        <w:jc w:val="both"/>
        <w:rPr>
          <w:rFonts w:ascii="Times New Roman" w:hAnsi="Times New Roman" w:cs="Times New Roman"/>
          <w:sz w:val="24"/>
          <w:szCs w:val="24"/>
        </w:rPr>
      </w:pPr>
      <w:r w:rsidRPr="00765093">
        <w:rPr>
          <w:rFonts w:ascii="Times New Roman" w:hAnsi="Times New Roman" w:cs="Times New Roman"/>
          <w:sz w:val="24"/>
          <w:szCs w:val="24"/>
        </w:rPr>
        <w:t>Please note that the supporting letter is mandatory to process your application.</w:t>
      </w:r>
    </w:p>
    <w:p w:rsidR="00022BB3" w:rsidRPr="00765093" w:rsidRDefault="00022BB3" w:rsidP="000E2EC8">
      <w:pPr>
        <w:jc w:val="both"/>
        <w:rPr>
          <w:rFonts w:ascii="Times New Roman" w:hAnsi="Times New Roman" w:cs="Times New Roman"/>
          <w:b/>
          <w:bCs/>
          <w:sz w:val="24"/>
          <w:szCs w:val="24"/>
        </w:rPr>
      </w:pPr>
    </w:p>
    <w:p w:rsidR="008A1BAD" w:rsidRPr="00765093" w:rsidRDefault="008A1BAD" w:rsidP="000E2EC8">
      <w:pPr>
        <w:jc w:val="both"/>
        <w:rPr>
          <w:rFonts w:ascii="Times New Roman" w:hAnsi="Times New Roman" w:cs="Times New Roman"/>
          <w:sz w:val="24"/>
          <w:szCs w:val="24"/>
        </w:rPr>
      </w:pPr>
      <w:r w:rsidRPr="00765093">
        <w:rPr>
          <w:rFonts w:ascii="Times New Roman" w:hAnsi="Times New Roman" w:cs="Times New Roman"/>
          <w:b/>
          <w:bCs/>
          <w:sz w:val="24"/>
          <w:szCs w:val="24"/>
        </w:rPr>
        <w:t>Elective Appointments</w:t>
      </w:r>
    </w:p>
    <w:p w:rsidR="008A1BAD" w:rsidRPr="00765093" w:rsidRDefault="008A1BAD" w:rsidP="00022BB3">
      <w:pPr>
        <w:numPr>
          <w:ilvl w:val="0"/>
          <w:numId w:val="2"/>
        </w:numPr>
        <w:spacing w:after="0"/>
        <w:jc w:val="both"/>
        <w:rPr>
          <w:rFonts w:ascii="Times New Roman" w:hAnsi="Times New Roman" w:cs="Times New Roman"/>
          <w:sz w:val="24"/>
          <w:szCs w:val="24"/>
        </w:rPr>
      </w:pPr>
      <w:r w:rsidRPr="00765093">
        <w:rPr>
          <w:rFonts w:ascii="Times New Roman" w:hAnsi="Times New Roman" w:cs="Times New Roman"/>
          <w:sz w:val="24"/>
          <w:szCs w:val="24"/>
        </w:rPr>
        <w:t>Applications for elective appointments in any discipline within the</w:t>
      </w:r>
      <w:r w:rsidR="009E6E70" w:rsidRPr="00765093">
        <w:rPr>
          <w:rFonts w:ascii="Times New Roman" w:hAnsi="Times New Roman" w:cs="Times New Roman"/>
          <w:sz w:val="24"/>
          <w:szCs w:val="24"/>
        </w:rPr>
        <w:t xml:space="preserve"> nursing</w:t>
      </w:r>
      <w:r w:rsidRPr="00765093">
        <w:rPr>
          <w:rFonts w:ascii="Times New Roman" w:hAnsi="Times New Roman" w:cs="Times New Roman"/>
          <w:sz w:val="24"/>
          <w:szCs w:val="24"/>
        </w:rPr>
        <w:t xml:space="preserve"> curriculum.</w:t>
      </w:r>
    </w:p>
    <w:p w:rsidR="008A1BAD" w:rsidRPr="00765093" w:rsidRDefault="008A1BAD" w:rsidP="00022BB3">
      <w:pPr>
        <w:numPr>
          <w:ilvl w:val="0"/>
          <w:numId w:val="2"/>
        </w:numPr>
        <w:spacing w:after="0"/>
        <w:jc w:val="both"/>
        <w:rPr>
          <w:rFonts w:ascii="Times New Roman" w:hAnsi="Times New Roman" w:cs="Times New Roman"/>
          <w:sz w:val="24"/>
          <w:szCs w:val="24"/>
        </w:rPr>
      </w:pPr>
      <w:r w:rsidRPr="00765093">
        <w:rPr>
          <w:rFonts w:ascii="Times New Roman" w:hAnsi="Times New Roman" w:cs="Times New Roman"/>
          <w:sz w:val="24"/>
          <w:szCs w:val="24"/>
        </w:rPr>
        <w:t>Elective postings are on a weekly basis commencing on a Monday. The exact dates for any particular elective posting should be supplied with the application form.</w:t>
      </w:r>
    </w:p>
    <w:p w:rsidR="008A1BAD" w:rsidRPr="00765093" w:rsidRDefault="008A1BAD" w:rsidP="00022BB3">
      <w:pPr>
        <w:numPr>
          <w:ilvl w:val="0"/>
          <w:numId w:val="2"/>
        </w:numPr>
        <w:spacing w:after="0"/>
        <w:jc w:val="both"/>
        <w:rPr>
          <w:rFonts w:ascii="Times New Roman" w:hAnsi="Times New Roman" w:cs="Times New Roman"/>
          <w:sz w:val="24"/>
          <w:szCs w:val="24"/>
        </w:rPr>
      </w:pPr>
      <w:r w:rsidRPr="00765093">
        <w:rPr>
          <w:rFonts w:ascii="Times New Roman" w:hAnsi="Times New Roman" w:cs="Times New Roman"/>
          <w:sz w:val="24"/>
          <w:szCs w:val="24"/>
        </w:rPr>
        <w:lastRenderedPageBreak/>
        <w:t>Admission to a relevant appointment depends on whether the Head of the Department concerned is able to provide the necessary facilities or supervision during the requested period.</w:t>
      </w:r>
    </w:p>
    <w:p w:rsidR="008A1BAD" w:rsidRPr="00765093" w:rsidRDefault="008A1BAD" w:rsidP="000E2EC8">
      <w:pPr>
        <w:jc w:val="both"/>
        <w:rPr>
          <w:rFonts w:ascii="Times New Roman" w:hAnsi="Times New Roman" w:cs="Times New Roman"/>
          <w:sz w:val="24"/>
          <w:szCs w:val="24"/>
        </w:rPr>
      </w:pPr>
      <w:r w:rsidRPr="00765093">
        <w:rPr>
          <w:rFonts w:ascii="Times New Roman" w:hAnsi="Times New Roman" w:cs="Times New Roman"/>
          <w:b/>
          <w:bCs/>
          <w:sz w:val="24"/>
          <w:szCs w:val="24"/>
        </w:rPr>
        <w:t>Fees</w:t>
      </w:r>
    </w:p>
    <w:p w:rsidR="008A1BAD" w:rsidRPr="00765093" w:rsidRDefault="008A1BAD" w:rsidP="00022BB3">
      <w:pPr>
        <w:numPr>
          <w:ilvl w:val="0"/>
          <w:numId w:val="3"/>
        </w:numPr>
        <w:spacing w:after="0"/>
        <w:jc w:val="both"/>
        <w:rPr>
          <w:rFonts w:ascii="Times New Roman" w:hAnsi="Times New Roman" w:cs="Times New Roman"/>
          <w:sz w:val="24"/>
          <w:szCs w:val="24"/>
        </w:rPr>
      </w:pPr>
      <w:r w:rsidRPr="00765093">
        <w:rPr>
          <w:rFonts w:ascii="Times New Roman" w:hAnsi="Times New Roman" w:cs="Times New Roman"/>
          <w:sz w:val="24"/>
          <w:szCs w:val="24"/>
        </w:rPr>
        <w:t xml:space="preserve">Document processing charges of USD 25 should be </w:t>
      </w:r>
      <w:r w:rsidR="009E6E70" w:rsidRPr="00765093">
        <w:rPr>
          <w:rFonts w:ascii="Times New Roman" w:hAnsi="Times New Roman" w:cs="Times New Roman"/>
          <w:sz w:val="24"/>
          <w:szCs w:val="24"/>
        </w:rPr>
        <w:t>paid</w:t>
      </w:r>
      <w:r w:rsidRPr="00765093">
        <w:rPr>
          <w:rFonts w:ascii="Times New Roman" w:hAnsi="Times New Roman" w:cs="Times New Roman"/>
          <w:sz w:val="24"/>
          <w:szCs w:val="24"/>
        </w:rPr>
        <w:t xml:space="preserve"> to initiate the process of application.</w:t>
      </w:r>
    </w:p>
    <w:p w:rsidR="008A1BAD" w:rsidRPr="00765093" w:rsidRDefault="008A1BAD" w:rsidP="00022BB3">
      <w:pPr>
        <w:numPr>
          <w:ilvl w:val="0"/>
          <w:numId w:val="3"/>
        </w:numPr>
        <w:spacing w:after="0"/>
        <w:jc w:val="both"/>
        <w:rPr>
          <w:rFonts w:ascii="Times New Roman" w:hAnsi="Times New Roman" w:cs="Times New Roman"/>
          <w:sz w:val="24"/>
          <w:szCs w:val="24"/>
        </w:rPr>
      </w:pPr>
      <w:r w:rsidRPr="00765093">
        <w:rPr>
          <w:rFonts w:ascii="Times New Roman" w:hAnsi="Times New Roman" w:cs="Times New Roman"/>
          <w:sz w:val="24"/>
          <w:szCs w:val="24"/>
        </w:rPr>
        <w:t xml:space="preserve">Thereafter, 50 USD should be </w:t>
      </w:r>
      <w:r w:rsidR="009E6E70" w:rsidRPr="00765093">
        <w:rPr>
          <w:rFonts w:ascii="Times New Roman" w:hAnsi="Times New Roman" w:cs="Times New Roman"/>
          <w:sz w:val="24"/>
          <w:szCs w:val="24"/>
        </w:rPr>
        <w:t>paid</w:t>
      </w:r>
      <w:r w:rsidRPr="00765093">
        <w:rPr>
          <w:rFonts w:ascii="Times New Roman" w:hAnsi="Times New Roman" w:cs="Times New Roman"/>
          <w:sz w:val="24"/>
          <w:szCs w:val="24"/>
        </w:rPr>
        <w:t xml:space="preserve"> per week. (</w:t>
      </w:r>
      <w:proofErr w:type="spellStart"/>
      <w:r w:rsidRPr="00765093">
        <w:rPr>
          <w:rFonts w:ascii="Times New Roman" w:hAnsi="Times New Roman" w:cs="Times New Roman"/>
          <w:sz w:val="24"/>
          <w:szCs w:val="24"/>
        </w:rPr>
        <w:t>Eg</w:t>
      </w:r>
      <w:proofErr w:type="spellEnd"/>
      <w:r w:rsidRPr="00765093">
        <w:rPr>
          <w:rFonts w:ascii="Times New Roman" w:hAnsi="Times New Roman" w:cs="Times New Roman"/>
          <w:sz w:val="24"/>
          <w:szCs w:val="24"/>
        </w:rPr>
        <w:t>: for 4 weeks – 200 USD)</w:t>
      </w:r>
    </w:p>
    <w:p w:rsidR="002B10D9" w:rsidRPr="00765093" w:rsidRDefault="002B10D9" w:rsidP="000E2EC8">
      <w:pPr>
        <w:jc w:val="both"/>
        <w:rPr>
          <w:rFonts w:ascii="Times New Roman" w:hAnsi="Times New Roman" w:cs="Times New Roman"/>
          <w:b/>
          <w:bCs/>
          <w:sz w:val="24"/>
          <w:szCs w:val="24"/>
        </w:rPr>
      </w:pPr>
    </w:p>
    <w:p w:rsidR="008A1BAD" w:rsidRPr="00765093" w:rsidRDefault="008A1BAD" w:rsidP="000E2EC8">
      <w:pPr>
        <w:jc w:val="both"/>
        <w:rPr>
          <w:rFonts w:ascii="Times New Roman" w:hAnsi="Times New Roman" w:cs="Times New Roman"/>
          <w:sz w:val="24"/>
          <w:szCs w:val="24"/>
        </w:rPr>
      </w:pPr>
      <w:r w:rsidRPr="00765093">
        <w:rPr>
          <w:rFonts w:ascii="Times New Roman" w:hAnsi="Times New Roman" w:cs="Times New Roman"/>
          <w:b/>
          <w:bCs/>
          <w:sz w:val="24"/>
          <w:szCs w:val="24"/>
        </w:rPr>
        <w:t>Visa</w:t>
      </w:r>
    </w:p>
    <w:p w:rsidR="008A1BAD" w:rsidRPr="00765093" w:rsidRDefault="008A1BAD" w:rsidP="000E2EC8">
      <w:pPr>
        <w:jc w:val="both"/>
        <w:rPr>
          <w:rFonts w:ascii="Times New Roman" w:hAnsi="Times New Roman" w:cs="Times New Roman"/>
          <w:i/>
          <w:iCs/>
          <w:sz w:val="24"/>
          <w:szCs w:val="24"/>
        </w:rPr>
      </w:pPr>
      <w:r w:rsidRPr="00765093">
        <w:rPr>
          <w:rFonts w:ascii="Times New Roman" w:hAnsi="Times New Roman" w:cs="Times New Roman"/>
          <w:i/>
          <w:iCs/>
          <w:sz w:val="24"/>
          <w:szCs w:val="24"/>
        </w:rPr>
        <w:t> </w:t>
      </w:r>
      <w:r w:rsidRPr="00765093">
        <w:rPr>
          <w:rFonts w:ascii="Times New Roman" w:hAnsi="Times New Roman" w:cs="Times New Roman"/>
          <w:b/>
          <w:bCs/>
          <w:i/>
          <w:iCs/>
          <w:sz w:val="24"/>
          <w:szCs w:val="24"/>
          <w:u w:val="single"/>
        </w:rPr>
        <w:t>Entry Visa</w:t>
      </w:r>
    </w:p>
    <w:p w:rsidR="008A1BAD" w:rsidRPr="00765093" w:rsidRDefault="008A1BAD" w:rsidP="000E2EC8">
      <w:pPr>
        <w:numPr>
          <w:ilvl w:val="0"/>
          <w:numId w:val="4"/>
        </w:numPr>
        <w:jc w:val="both"/>
        <w:rPr>
          <w:rFonts w:ascii="Times New Roman" w:hAnsi="Times New Roman" w:cs="Times New Roman"/>
          <w:sz w:val="24"/>
          <w:szCs w:val="24"/>
        </w:rPr>
      </w:pPr>
      <w:r w:rsidRPr="00765093">
        <w:rPr>
          <w:rFonts w:ascii="Times New Roman" w:hAnsi="Times New Roman" w:cs="Times New Roman"/>
          <w:sz w:val="24"/>
          <w:szCs w:val="24"/>
        </w:rPr>
        <w:t>Please note that you cannot do the elective with tourist visa category.</w:t>
      </w:r>
    </w:p>
    <w:p w:rsidR="008A1BAD" w:rsidRPr="00765093" w:rsidRDefault="008A1BAD" w:rsidP="000E2EC8">
      <w:pPr>
        <w:numPr>
          <w:ilvl w:val="0"/>
          <w:numId w:val="4"/>
        </w:numPr>
        <w:jc w:val="both"/>
        <w:rPr>
          <w:rFonts w:ascii="Times New Roman" w:hAnsi="Times New Roman" w:cs="Times New Roman"/>
          <w:sz w:val="24"/>
          <w:szCs w:val="24"/>
        </w:rPr>
      </w:pPr>
      <w:r w:rsidRPr="00765093">
        <w:rPr>
          <w:rFonts w:ascii="Times New Roman" w:hAnsi="Times New Roman" w:cs="Times New Roman"/>
          <w:sz w:val="24"/>
          <w:szCs w:val="24"/>
        </w:rPr>
        <w:t>Students are advised to adhere to the visa requirement stipulated by the Department of Immigration and Emigration of Sri Lanka. Based on the current recommendations</w:t>
      </w:r>
      <w:r w:rsidR="009E6E70" w:rsidRPr="00765093">
        <w:rPr>
          <w:rFonts w:ascii="Times New Roman" w:hAnsi="Times New Roman" w:cs="Times New Roman"/>
          <w:sz w:val="24"/>
          <w:szCs w:val="24"/>
        </w:rPr>
        <w:t>,</w:t>
      </w:r>
      <w:r w:rsidRPr="00765093">
        <w:rPr>
          <w:rFonts w:ascii="Times New Roman" w:hAnsi="Times New Roman" w:cs="Times New Roman"/>
          <w:sz w:val="24"/>
          <w:szCs w:val="24"/>
        </w:rPr>
        <w:t xml:space="preserve"> students should use one of the following visa categories to enter the country.</w:t>
      </w:r>
    </w:p>
    <w:p w:rsidR="008A1BAD" w:rsidRPr="00765093" w:rsidRDefault="008A1BAD" w:rsidP="000E2EC8">
      <w:pPr>
        <w:numPr>
          <w:ilvl w:val="0"/>
          <w:numId w:val="4"/>
        </w:numPr>
        <w:jc w:val="both"/>
        <w:rPr>
          <w:rFonts w:ascii="Times New Roman" w:hAnsi="Times New Roman" w:cs="Times New Roman"/>
          <w:sz w:val="24"/>
          <w:szCs w:val="24"/>
        </w:rPr>
      </w:pPr>
      <w:r w:rsidRPr="00765093">
        <w:rPr>
          <w:rFonts w:ascii="Times New Roman" w:hAnsi="Times New Roman" w:cs="Times New Roman"/>
          <w:sz w:val="24"/>
          <w:szCs w:val="24"/>
        </w:rPr>
        <w:t xml:space="preserve">You are eligible to obtain visa in the ‘Business visa category’ under ‘Short term training </w:t>
      </w:r>
      <w:proofErr w:type="spellStart"/>
      <w:r w:rsidRPr="00765093">
        <w:rPr>
          <w:rFonts w:ascii="Times New Roman" w:hAnsi="Times New Roman" w:cs="Times New Roman"/>
          <w:sz w:val="24"/>
          <w:szCs w:val="24"/>
        </w:rPr>
        <w:t>programmes’</w:t>
      </w:r>
      <w:proofErr w:type="spellEnd"/>
      <w:r w:rsidRPr="00765093">
        <w:rPr>
          <w:rFonts w:ascii="Times New Roman" w:hAnsi="Times New Roman" w:cs="Times New Roman"/>
          <w:sz w:val="24"/>
          <w:szCs w:val="24"/>
        </w:rPr>
        <w:t xml:space="preserve"> ONLY if </w:t>
      </w:r>
      <w:proofErr w:type="gramStart"/>
      <w:r w:rsidRPr="00765093">
        <w:rPr>
          <w:rFonts w:ascii="Times New Roman" w:hAnsi="Times New Roman" w:cs="Times New Roman"/>
          <w:sz w:val="24"/>
          <w:szCs w:val="24"/>
        </w:rPr>
        <w:t>your</w:t>
      </w:r>
      <w:proofErr w:type="gramEnd"/>
      <w:r w:rsidRPr="00765093">
        <w:rPr>
          <w:rFonts w:ascii="Times New Roman" w:hAnsi="Times New Roman" w:cs="Times New Roman"/>
          <w:sz w:val="24"/>
          <w:szCs w:val="24"/>
        </w:rPr>
        <w:t xml:space="preserve"> training period is less than 30 DAYS.</w:t>
      </w:r>
      <w:r w:rsidR="00F9057F" w:rsidRPr="00765093">
        <w:rPr>
          <w:rFonts w:ascii="Times New Roman" w:hAnsi="Times New Roman" w:cs="Times New Roman"/>
          <w:sz w:val="24"/>
          <w:szCs w:val="24"/>
        </w:rPr>
        <w:t xml:space="preserve"> </w:t>
      </w:r>
      <w:r w:rsidRPr="00765093">
        <w:rPr>
          <w:rFonts w:ascii="Times New Roman" w:hAnsi="Times New Roman" w:cs="Times New Roman"/>
          <w:sz w:val="24"/>
          <w:szCs w:val="24"/>
        </w:rPr>
        <w:t>If the period of training is lesser than 30 DAYS: obtain Business visa online (short term training programmes) using the Electronic Travel Authorization</w:t>
      </w:r>
      <w:r w:rsidR="00FC5405" w:rsidRPr="00765093">
        <w:rPr>
          <w:rFonts w:ascii="Times New Roman" w:hAnsi="Times New Roman" w:cs="Times New Roman"/>
          <w:sz w:val="24"/>
          <w:szCs w:val="24"/>
        </w:rPr>
        <w:t xml:space="preserve"> </w:t>
      </w:r>
      <w:r w:rsidRPr="00765093">
        <w:rPr>
          <w:rFonts w:ascii="Times New Roman" w:hAnsi="Times New Roman" w:cs="Times New Roman"/>
          <w:sz w:val="24"/>
          <w:szCs w:val="24"/>
        </w:rPr>
        <w:t>(ETA) system. Visit (http://www.eta.gov.lk) for more information. Kindly note that Business visa obtained under this category CANNOT BE EXTENDED and student cannot remain in the country after the expiry of visa.</w:t>
      </w:r>
      <w:r w:rsidR="00F9057F" w:rsidRPr="00765093">
        <w:rPr>
          <w:rFonts w:ascii="Times New Roman" w:hAnsi="Times New Roman" w:cs="Times New Roman"/>
          <w:sz w:val="24"/>
          <w:szCs w:val="24"/>
        </w:rPr>
        <w:t xml:space="preserve"> </w:t>
      </w:r>
      <w:r w:rsidRPr="00765093">
        <w:rPr>
          <w:rFonts w:ascii="Times New Roman" w:hAnsi="Times New Roman" w:cs="Times New Roman"/>
          <w:sz w:val="24"/>
          <w:szCs w:val="24"/>
        </w:rPr>
        <w:t>Therefore, purchase your departure ticket before the expiry of 30-day visa.</w:t>
      </w:r>
    </w:p>
    <w:p w:rsidR="008A1BAD" w:rsidRPr="00765093" w:rsidRDefault="008A1BAD" w:rsidP="000E2EC8">
      <w:pPr>
        <w:numPr>
          <w:ilvl w:val="0"/>
          <w:numId w:val="4"/>
        </w:numPr>
        <w:jc w:val="both"/>
        <w:rPr>
          <w:rFonts w:ascii="Times New Roman" w:hAnsi="Times New Roman" w:cs="Times New Roman"/>
          <w:b/>
          <w:sz w:val="24"/>
          <w:szCs w:val="24"/>
        </w:rPr>
      </w:pPr>
      <w:r w:rsidRPr="00765093">
        <w:rPr>
          <w:rFonts w:ascii="Times New Roman" w:hAnsi="Times New Roman" w:cs="Times New Roman"/>
          <w:b/>
          <w:sz w:val="24"/>
          <w:szCs w:val="24"/>
        </w:rPr>
        <w:t xml:space="preserve">If the period of training is more than 30 days: obtain ‘Entry visa’ given for one month to enter the country. This can be arranged by the services provided by the Faculty of </w:t>
      </w:r>
      <w:r w:rsidR="009E6E70" w:rsidRPr="00765093">
        <w:rPr>
          <w:rFonts w:ascii="Times New Roman" w:hAnsi="Times New Roman" w:cs="Times New Roman"/>
          <w:b/>
          <w:sz w:val="24"/>
          <w:szCs w:val="24"/>
        </w:rPr>
        <w:t>Allied Health Sciences</w:t>
      </w:r>
      <w:r w:rsidR="00F9057F" w:rsidRPr="00765093">
        <w:rPr>
          <w:rFonts w:ascii="Times New Roman" w:hAnsi="Times New Roman" w:cs="Times New Roman"/>
          <w:b/>
          <w:sz w:val="24"/>
          <w:szCs w:val="24"/>
        </w:rPr>
        <w:t xml:space="preserve"> here</w:t>
      </w:r>
      <w:r w:rsidR="009E6E70" w:rsidRPr="00765093">
        <w:rPr>
          <w:rFonts w:ascii="Times New Roman" w:hAnsi="Times New Roman" w:cs="Times New Roman"/>
          <w:b/>
          <w:sz w:val="24"/>
          <w:szCs w:val="24"/>
        </w:rPr>
        <w:t>.</w:t>
      </w:r>
      <w:r w:rsidRPr="00765093">
        <w:rPr>
          <w:rFonts w:ascii="Times New Roman" w:hAnsi="Times New Roman" w:cs="Times New Roman"/>
          <w:b/>
          <w:sz w:val="24"/>
          <w:szCs w:val="24"/>
        </w:rPr>
        <w:t xml:space="preserve"> When your request is approved by the faculty board</w:t>
      </w:r>
      <w:r w:rsidR="009E6E70" w:rsidRPr="00765093">
        <w:rPr>
          <w:rFonts w:ascii="Times New Roman" w:hAnsi="Times New Roman" w:cs="Times New Roman"/>
          <w:b/>
          <w:sz w:val="24"/>
          <w:szCs w:val="24"/>
        </w:rPr>
        <w:t>,</w:t>
      </w:r>
      <w:r w:rsidRPr="00765093">
        <w:rPr>
          <w:rFonts w:ascii="Times New Roman" w:hAnsi="Times New Roman" w:cs="Times New Roman"/>
          <w:b/>
          <w:sz w:val="24"/>
          <w:szCs w:val="24"/>
        </w:rPr>
        <w:t xml:space="preserve"> you will be informed and wi</w:t>
      </w:r>
      <w:r w:rsidR="00F9057F" w:rsidRPr="00765093">
        <w:rPr>
          <w:rFonts w:ascii="Times New Roman" w:hAnsi="Times New Roman" w:cs="Times New Roman"/>
          <w:b/>
          <w:sz w:val="24"/>
          <w:szCs w:val="24"/>
        </w:rPr>
        <w:t>ll be instructed how to proceed</w:t>
      </w:r>
      <w:r w:rsidRPr="00765093">
        <w:rPr>
          <w:rFonts w:ascii="Times New Roman" w:hAnsi="Times New Roman" w:cs="Times New Roman"/>
          <w:b/>
          <w:sz w:val="24"/>
          <w:szCs w:val="24"/>
        </w:rPr>
        <w:t>.</w:t>
      </w:r>
    </w:p>
    <w:p w:rsidR="008A1BAD" w:rsidRPr="00765093" w:rsidRDefault="008A1BAD" w:rsidP="000E2EC8">
      <w:pPr>
        <w:numPr>
          <w:ilvl w:val="0"/>
          <w:numId w:val="4"/>
        </w:numPr>
        <w:jc w:val="both"/>
        <w:rPr>
          <w:rFonts w:ascii="Times New Roman" w:hAnsi="Times New Roman" w:cs="Times New Roman"/>
          <w:sz w:val="24"/>
          <w:szCs w:val="24"/>
        </w:rPr>
      </w:pPr>
      <w:r w:rsidRPr="00765093">
        <w:rPr>
          <w:rFonts w:ascii="Times New Roman" w:hAnsi="Times New Roman" w:cs="Times New Roman"/>
          <w:sz w:val="24"/>
          <w:szCs w:val="24"/>
        </w:rPr>
        <w:t>You have to get this Entry visa from the Sri Lankan High Commission / Embassy / Consulate. We will initiate the process of obtaining this visa. The University will process your documents and the supporting documents which include Dean’s approval, Vice Chancellor’s approval and finally Higher Education Min</w:t>
      </w:r>
      <w:r w:rsidR="00F9057F" w:rsidRPr="00765093">
        <w:rPr>
          <w:rFonts w:ascii="Times New Roman" w:hAnsi="Times New Roman" w:cs="Times New Roman"/>
          <w:sz w:val="24"/>
          <w:szCs w:val="24"/>
        </w:rPr>
        <w:t>istry approval. Once the approval</w:t>
      </w:r>
      <w:r w:rsidRPr="00765093">
        <w:rPr>
          <w:rFonts w:ascii="Times New Roman" w:hAnsi="Times New Roman" w:cs="Times New Roman"/>
          <w:sz w:val="24"/>
          <w:szCs w:val="24"/>
        </w:rPr>
        <w:t xml:space="preserve"> from all the levels are obtained, the visa application would be sent to the Department of Immigration &amp; Emigration Sri Lanka and the Sri Lanka High Commission / Embassy / Consulate which was indicated in your online application. You will need to go to respective Sri Lanka High Commission / Embassy / Consulate to collect your visa. </w:t>
      </w:r>
      <w:r w:rsidRPr="00765093">
        <w:rPr>
          <w:rFonts w:ascii="Times New Roman" w:hAnsi="Times New Roman" w:cs="Times New Roman"/>
          <w:sz w:val="24"/>
          <w:szCs w:val="24"/>
        </w:rPr>
        <w:lastRenderedPageBreak/>
        <w:t>You need to pay your visa fee at that time. Amount of the visa fee you need to find out from respective Sri Lanka High Commission / Embassy / Consulate.</w:t>
      </w:r>
    </w:p>
    <w:p w:rsidR="008A1BAD" w:rsidRPr="00765093" w:rsidRDefault="008A1BAD" w:rsidP="000E2EC8">
      <w:pPr>
        <w:numPr>
          <w:ilvl w:val="0"/>
          <w:numId w:val="4"/>
        </w:numPr>
        <w:jc w:val="both"/>
        <w:rPr>
          <w:rFonts w:ascii="Times New Roman" w:hAnsi="Times New Roman" w:cs="Times New Roman"/>
          <w:sz w:val="24"/>
          <w:szCs w:val="24"/>
        </w:rPr>
      </w:pPr>
      <w:r w:rsidRPr="00765093">
        <w:rPr>
          <w:rFonts w:ascii="Times New Roman" w:hAnsi="Times New Roman" w:cs="Times New Roman"/>
          <w:sz w:val="24"/>
          <w:szCs w:val="24"/>
        </w:rPr>
        <w:t>Please attach a scanned copy of your current passport bio-data page (your photograph, name, DOB, country,</w:t>
      </w:r>
      <w:r w:rsidR="00F9057F" w:rsidRPr="00765093">
        <w:rPr>
          <w:rFonts w:ascii="Times New Roman" w:hAnsi="Times New Roman" w:cs="Times New Roman"/>
          <w:sz w:val="24"/>
          <w:szCs w:val="24"/>
        </w:rPr>
        <w:t xml:space="preserve"> etc. included page) in the</w:t>
      </w:r>
      <w:r w:rsidRPr="00765093">
        <w:rPr>
          <w:rFonts w:ascii="Times New Roman" w:hAnsi="Times New Roman" w:cs="Times New Roman"/>
          <w:sz w:val="24"/>
          <w:szCs w:val="24"/>
        </w:rPr>
        <w:t xml:space="preserve"> application. It is essential to provide the details of the Sri Lankan High Commission / Embassy / Consulate (city and the country) from which you are planning</w:t>
      </w:r>
      <w:r w:rsidR="00F9057F" w:rsidRPr="00765093">
        <w:rPr>
          <w:rFonts w:ascii="Times New Roman" w:hAnsi="Times New Roman" w:cs="Times New Roman"/>
          <w:sz w:val="24"/>
          <w:szCs w:val="24"/>
        </w:rPr>
        <w:t xml:space="preserve"> to obtain visa with the </w:t>
      </w:r>
      <w:r w:rsidRPr="00765093">
        <w:rPr>
          <w:rFonts w:ascii="Times New Roman" w:hAnsi="Times New Roman" w:cs="Times New Roman"/>
          <w:sz w:val="24"/>
          <w:szCs w:val="24"/>
        </w:rPr>
        <w:t>application. This information is essential to process your Entry + Resident visa.</w:t>
      </w:r>
    </w:p>
    <w:p w:rsidR="008A1BAD" w:rsidRPr="00765093" w:rsidRDefault="008A1BAD" w:rsidP="000E2EC8">
      <w:pPr>
        <w:numPr>
          <w:ilvl w:val="0"/>
          <w:numId w:val="4"/>
        </w:numPr>
        <w:jc w:val="both"/>
        <w:rPr>
          <w:rFonts w:ascii="Times New Roman" w:hAnsi="Times New Roman" w:cs="Times New Roman"/>
          <w:sz w:val="24"/>
          <w:szCs w:val="24"/>
        </w:rPr>
      </w:pPr>
      <w:r w:rsidRPr="00765093">
        <w:rPr>
          <w:rFonts w:ascii="Times New Roman" w:hAnsi="Times New Roman" w:cs="Times New Roman"/>
          <w:sz w:val="24"/>
          <w:szCs w:val="24"/>
        </w:rPr>
        <w:t>Please note that, the Department of Immigration &amp; Emigration</w:t>
      </w:r>
      <w:r w:rsidR="00F9057F" w:rsidRPr="00765093">
        <w:rPr>
          <w:rFonts w:ascii="Times New Roman" w:hAnsi="Times New Roman" w:cs="Times New Roman"/>
          <w:sz w:val="24"/>
          <w:szCs w:val="24"/>
        </w:rPr>
        <w:t xml:space="preserve"> in</w:t>
      </w:r>
      <w:r w:rsidRPr="00765093">
        <w:rPr>
          <w:rFonts w:ascii="Times New Roman" w:hAnsi="Times New Roman" w:cs="Times New Roman"/>
          <w:sz w:val="24"/>
          <w:szCs w:val="24"/>
        </w:rPr>
        <w:t xml:space="preserve"> Sri Lanka informed us that we can send the document to your High Commission / Embassy / Consulate only within one month of the expected date of departure, and not before.</w:t>
      </w:r>
    </w:p>
    <w:p w:rsidR="008A1BAD" w:rsidRPr="00765093" w:rsidRDefault="008A1BAD" w:rsidP="000E2EC8">
      <w:pPr>
        <w:jc w:val="both"/>
        <w:rPr>
          <w:rFonts w:ascii="Times New Roman" w:hAnsi="Times New Roman" w:cs="Times New Roman"/>
          <w:i/>
          <w:iCs/>
          <w:sz w:val="24"/>
          <w:szCs w:val="24"/>
        </w:rPr>
      </w:pPr>
      <w:r w:rsidRPr="00765093">
        <w:rPr>
          <w:rFonts w:ascii="Times New Roman" w:hAnsi="Times New Roman" w:cs="Times New Roman"/>
          <w:b/>
          <w:bCs/>
          <w:i/>
          <w:iCs/>
          <w:sz w:val="24"/>
          <w:szCs w:val="24"/>
          <w:u w:val="single"/>
        </w:rPr>
        <w:t>Booking the return ticket to your country</w:t>
      </w:r>
    </w:p>
    <w:p w:rsidR="008A1BAD" w:rsidRPr="00765093" w:rsidRDefault="008A1BAD" w:rsidP="000E2EC8">
      <w:pPr>
        <w:numPr>
          <w:ilvl w:val="0"/>
          <w:numId w:val="5"/>
        </w:numPr>
        <w:jc w:val="both"/>
        <w:rPr>
          <w:rFonts w:ascii="Times New Roman" w:hAnsi="Times New Roman" w:cs="Times New Roman"/>
          <w:sz w:val="24"/>
          <w:szCs w:val="24"/>
        </w:rPr>
      </w:pPr>
      <w:r w:rsidRPr="00765093">
        <w:rPr>
          <w:rFonts w:ascii="Times New Roman" w:hAnsi="Times New Roman" w:cs="Times New Roman"/>
          <w:sz w:val="24"/>
          <w:szCs w:val="24"/>
        </w:rPr>
        <w:t>Please be informed that the air ticket of departure from Sri Lanka should be purchased on or before the finishing date of the elective appointment. We may not be able to recommend a longer stay for visa due to the regulations of the Immigration Department, and will not be responsible for such actions.</w:t>
      </w:r>
    </w:p>
    <w:p w:rsidR="008A1BAD" w:rsidRPr="00765093" w:rsidRDefault="008A1BAD" w:rsidP="000E2EC8">
      <w:pPr>
        <w:jc w:val="both"/>
        <w:rPr>
          <w:rFonts w:ascii="Times New Roman" w:hAnsi="Times New Roman" w:cs="Times New Roman"/>
          <w:i/>
          <w:iCs/>
          <w:sz w:val="24"/>
          <w:szCs w:val="24"/>
        </w:rPr>
      </w:pPr>
      <w:r w:rsidRPr="00765093">
        <w:rPr>
          <w:rFonts w:ascii="Times New Roman" w:hAnsi="Times New Roman" w:cs="Times New Roman"/>
          <w:b/>
          <w:bCs/>
          <w:i/>
          <w:iCs/>
          <w:sz w:val="24"/>
          <w:szCs w:val="24"/>
          <w:u w:val="single"/>
        </w:rPr>
        <w:t>Visa Extension to Residence Visa</w:t>
      </w:r>
    </w:p>
    <w:p w:rsidR="008A1BAD" w:rsidRPr="00765093" w:rsidRDefault="008A1BAD" w:rsidP="000E2EC8">
      <w:pPr>
        <w:numPr>
          <w:ilvl w:val="0"/>
          <w:numId w:val="6"/>
        </w:numPr>
        <w:jc w:val="both"/>
        <w:rPr>
          <w:rFonts w:ascii="Times New Roman" w:hAnsi="Times New Roman" w:cs="Times New Roman"/>
          <w:sz w:val="24"/>
          <w:szCs w:val="24"/>
        </w:rPr>
      </w:pPr>
      <w:r w:rsidRPr="00765093">
        <w:rPr>
          <w:rFonts w:ascii="Times New Roman" w:hAnsi="Times New Roman" w:cs="Times New Roman"/>
          <w:b/>
          <w:bCs/>
          <w:sz w:val="24"/>
          <w:szCs w:val="24"/>
        </w:rPr>
        <w:t>This Entry visa (arranged through the faculty) can be extended to ‘Residence visa’ to cover the rest of the training period. Currently, a payment of 20,000 LKR is required for this extension. Documents needed for the visa extension will be provided by the Faculty.</w:t>
      </w:r>
    </w:p>
    <w:p w:rsidR="008A1BAD" w:rsidRPr="00765093" w:rsidRDefault="008A1BAD" w:rsidP="000E2EC8">
      <w:pPr>
        <w:numPr>
          <w:ilvl w:val="0"/>
          <w:numId w:val="6"/>
        </w:numPr>
        <w:jc w:val="both"/>
        <w:rPr>
          <w:rFonts w:ascii="Times New Roman" w:hAnsi="Times New Roman" w:cs="Times New Roman"/>
          <w:sz w:val="24"/>
          <w:szCs w:val="24"/>
        </w:rPr>
      </w:pPr>
      <w:r w:rsidRPr="00765093">
        <w:rPr>
          <w:rFonts w:ascii="Times New Roman" w:hAnsi="Times New Roman" w:cs="Times New Roman"/>
          <w:bCs/>
          <w:sz w:val="24"/>
          <w:szCs w:val="24"/>
        </w:rPr>
        <w:t>It is preferred to obtain the Visa extension through a faculty representative and information and the dates of such arrangements could be obtained from the Dean’s Office</w:t>
      </w:r>
      <w:r w:rsidRPr="00765093">
        <w:rPr>
          <w:rFonts w:ascii="Times New Roman" w:hAnsi="Times New Roman" w:cs="Times New Roman"/>
          <w:b/>
          <w:bCs/>
          <w:sz w:val="24"/>
          <w:szCs w:val="24"/>
        </w:rPr>
        <w:t>.</w:t>
      </w:r>
      <w:r w:rsidRPr="00765093">
        <w:rPr>
          <w:rFonts w:ascii="Times New Roman" w:hAnsi="Times New Roman" w:cs="Times New Roman"/>
          <w:sz w:val="24"/>
          <w:szCs w:val="24"/>
        </w:rPr>
        <w:t> We have arranged such service every two weeks from the faculty.</w:t>
      </w:r>
    </w:p>
    <w:p w:rsidR="008A1BAD" w:rsidRPr="00765093" w:rsidRDefault="008A1BAD" w:rsidP="000E2EC8">
      <w:pPr>
        <w:numPr>
          <w:ilvl w:val="0"/>
          <w:numId w:val="6"/>
        </w:numPr>
        <w:jc w:val="both"/>
        <w:rPr>
          <w:rFonts w:ascii="Times New Roman" w:hAnsi="Times New Roman" w:cs="Times New Roman"/>
          <w:sz w:val="24"/>
          <w:szCs w:val="24"/>
        </w:rPr>
      </w:pPr>
      <w:r w:rsidRPr="00765093">
        <w:rPr>
          <w:rFonts w:ascii="Times New Roman" w:hAnsi="Times New Roman" w:cs="Times New Roman"/>
          <w:bCs/>
          <w:sz w:val="24"/>
          <w:szCs w:val="24"/>
        </w:rPr>
        <w:t>Please ask for the specific dates where such arrangements are made, and prepare your relevant documents w</w:t>
      </w:r>
      <w:r w:rsidR="00F9057F" w:rsidRPr="00765093">
        <w:rPr>
          <w:rFonts w:ascii="Times New Roman" w:hAnsi="Times New Roman" w:cs="Times New Roman"/>
          <w:bCs/>
          <w:sz w:val="24"/>
          <w:szCs w:val="24"/>
        </w:rPr>
        <w:t>ith the payment of 20,000 LKR. Y</w:t>
      </w:r>
      <w:r w:rsidRPr="00765093">
        <w:rPr>
          <w:rFonts w:ascii="Times New Roman" w:hAnsi="Times New Roman" w:cs="Times New Roman"/>
          <w:bCs/>
          <w:sz w:val="24"/>
          <w:szCs w:val="24"/>
        </w:rPr>
        <w:t>ou will be given details about this process at the Dean's office.</w:t>
      </w:r>
    </w:p>
    <w:p w:rsidR="008A1BAD" w:rsidRPr="00765093" w:rsidRDefault="008A1BAD" w:rsidP="000E2EC8">
      <w:pPr>
        <w:jc w:val="both"/>
        <w:rPr>
          <w:rFonts w:ascii="Times New Roman" w:hAnsi="Times New Roman" w:cs="Times New Roman"/>
          <w:sz w:val="24"/>
          <w:szCs w:val="24"/>
        </w:rPr>
      </w:pPr>
      <w:r w:rsidRPr="00765093">
        <w:rPr>
          <w:rFonts w:ascii="Times New Roman" w:hAnsi="Times New Roman" w:cs="Times New Roman"/>
          <w:sz w:val="24"/>
          <w:szCs w:val="24"/>
        </w:rPr>
        <w:t> </w:t>
      </w:r>
      <w:r w:rsidRPr="00765093">
        <w:rPr>
          <w:rFonts w:ascii="Times New Roman" w:hAnsi="Times New Roman" w:cs="Times New Roman"/>
          <w:b/>
          <w:bCs/>
          <w:sz w:val="24"/>
          <w:szCs w:val="24"/>
        </w:rPr>
        <w:t>Registration</w:t>
      </w:r>
    </w:p>
    <w:p w:rsidR="008A1BAD" w:rsidRPr="00765093" w:rsidRDefault="008A1BAD" w:rsidP="000E2EC8">
      <w:pPr>
        <w:numPr>
          <w:ilvl w:val="0"/>
          <w:numId w:val="7"/>
        </w:numPr>
        <w:jc w:val="both"/>
        <w:rPr>
          <w:rFonts w:ascii="Times New Roman" w:hAnsi="Times New Roman" w:cs="Times New Roman"/>
          <w:sz w:val="24"/>
          <w:szCs w:val="24"/>
        </w:rPr>
      </w:pPr>
      <w:r w:rsidRPr="00765093">
        <w:rPr>
          <w:rFonts w:ascii="Times New Roman" w:hAnsi="Times New Roman" w:cs="Times New Roman"/>
          <w:sz w:val="24"/>
          <w:szCs w:val="24"/>
        </w:rPr>
        <w:t>If your application is accepted by the Faculty, you need to pay USD 25, by bank-to-bank transfer, as a processing fee in order to cover the cost of processing your application.</w:t>
      </w:r>
    </w:p>
    <w:p w:rsidR="008A1BAD" w:rsidRPr="00765093" w:rsidRDefault="008A1BAD" w:rsidP="000E2EC8">
      <w:pPr>
        <w:numPr>
          <w:ilvl w:val="0"/>
          <w:numId w:val="7"/>
        </w:numPr>
        <w:jc w:val="both"/>
        <w:rPr>
          <w:rFonts w:ascii="Times New Roman" w:hAnsi="Times New Roman" w:cs="Times New Roman"/>
          <w:sz w:val="24"/>
          <w:szCs w:val="24"/>
        </w:rPr>
      </w:pPr>
      <w:r w:rsidRPr="00765093">
        <w:rPr>
          <w:rFonts w:ascii="Times New Roman" w:hAnsi="Times New Roman" w:cs="Times New Roman"/>
          <w:b/>
          <w:bCs/>
          <w:sz w:val="24"/>
          <w:szCs w:val="24"/>
        </w:rPr>
        <w:t>A scanned copy of the payment slip should be e-mailed to us as a proof of the payment. Also, submit the original of the payment slip (with the payment receipt number) to the Dean’s Office on the first day of the arrival to the faculty and bring your passport at the same time to check the category of Visa.</w:t>
      </w:r>
    </w:p>
    <w:p w:rsidR="008A1BAD" w:rsidRPr="00765093" w:rsidRDefault="008A1BAD" w:rsidP="000E2EC8">
      <w:pPr>
        <w:numPr>
          <w:ilvl w:val="0"/>
          <w:numId w:val="7"/>
        </w:numPr>
        <w:jc w:val="both"/>
        <w:rPr>
          <w:rFonts w:ascii="Times New Roman" w:hAnsi="Times New Roman" w:cs="Times New Roman"/>
          <w:sz w:val="24"/>
          <w:szCs w:val="24"/>
        </w:rPr>
      </w:pPr>
      <w:r w:rsidRPr="00765093">
        <w:rPr>
          <w:rFonts w:ascii="Times New Roman" w:hAnsi="Times New Roman" w:cs="Times New Roman"/>
          <w:sz w:val="24"/>
          <w:szCs w:val="24"/>
        </w:rPr>
        <w:t>Further, the name of the remitter (student) should be sent together with the payment in order to trace payments.</w:t>
      </w:r>
    </w:p>
    <w:p w:rsidR="008A1BAD" w:rsidRPr="00765093" w:rsidRDefault="008A1BAD" w:rsidP="000E2EC8">
      <w:pPr>
        <w:jc w:val="both"/>
        <w:rPr>
          <w:rFonts w:ascii="Times New Roman" w:hAnsi="Times New Roman" w:cs="Times New Roman"/>
          <w:sz w:val="24"/>
          <w:szCs w:val="24"/>
        </w:rPr>
      </w:pPr>
      <w:r w:rsidRPr="00765093">
        <w:rPr>
          <w:rFonts w:ascii="Times New Roman" w:hAnsi="Times New Roman" w:cs="Times New Roman"/>
          <w:b/>
          <w:bCs/>
          <w:sz w:val="24"/>
          <w:szCs w:val="24"/>
        </w:rPr>
        <w:t>Details of Bank account</w:t>
      </w:r>
    </w:p>
    <w:p w:rsidR="00AF1493" w:rsidRPr="00765093" w:rsidRDefault="00AF1493" w:rsidP="00AF1493">
      <w:pPr>
        <w:pStyle w:val="ListParagraph"/>
        <w:numPr>
          <w:ilvl w:val="0"/>
          <w:numId w:val="8"/>
        </w:numPr>
        <w:shd w:val="clear" w:color="auto" w:fill="FFFFFF"/>
        <w:rPr>
          <w:rFonts w:ascii="Times New Roman" w:hAnsi="Times New Roman" w:cs="Times New Roman"/>
          <w:color w:val="26282A"/>
          <w:sz w:val="24"/>
          <w:szCs w:val="24"/>
        </w:rPr>
      </w:pPr>
      <w:r w:rsidRPr="00765093">
        <w:rPr>
          <w:rFonts w:ascii="Times New Roman" w:hAnsi="Times New Roman" w:cs="Times New Roman"/>
          <w:color w:val="000000"/>
          <w:sz w:val="24"/>
          <w:szCs w:val="24"/>
        </w:rPr>
        <w:t>Bank:- People's Bank</w:t>
      </w:r>
    </w:p>
    <w:p w:rsidR="00AF1493" w:rsidRPr="00765093" w:rsidRDefault="00AF1493" w:rsidP="00AF1493">
      <w:pPr>
        <w:pStyle w:val="ListParagraph"/>
        <w:numPr>
          <w:ilvl w:val="0"/>
          <w:numId w:val="8"/>
        </w:numPr>
        <w:shd w:val="clear" w:color="auto" w:fill="FFFFFF"/>
        <w:rPr>
          <w:rFonts w:ascii="Times New Roman" w:hAnsi="Times New Roman" w:cs="Times New Roman"/>
          <w:color w:val="26282A"/>
          <w:sz w:val="24"/>
          <w:szCs w:val="24"/>
        </w:rPr>
      </w:pPr>
      <w:r w:rsidRPr="00765093">
        <w:rPr>
          <w:rFonts w:ascii="Times New Roman" w:hAnsi="Times New Roman" w:cs="Times New Roman"/>
          <w:color w:val="000000"/>
          <w:sz w:val="24"/>
          <w:szCs w:val="24"/>
        </w:rPr>
        <w:t>Branch:- Karapitiya</w:t>
      </w:r>
    </w:p>
    <w:p w:rsidR="00AF1493" w:rsidRPr="00765093" w:rsidRDefault="00AF1493" w:rsidP="00AF1493">
      <w:pPr>
        <w:pStyle w:val="ListParagraph"/>
        <w:numPr>
          <w:ilvl w:val="0"/>
          <w:numId w:val="8"/>
        </w:numPr>
        <w:shd w:val="clear" w:color="auto" w:fill="FFFFFF"/>
        <w:rPr>
          <w:rFonts w:ascii="Times New Roman" w:hAnsi="Times New Roman" w:cs="Times New Roman"/>
          <w:color w:val="26282A"/>
          <w:sz w:val="24"/>
          <w:szCs w:val="24"/>
        </w:rPr>
      </w:pPr>
      <w:r w:rsidRPr="00765093">
        <w:rPr>
          <w:rFonts w:ascii="Times New Roman" w:hAnsi="Times New Roman" w:cs="Times New Roman"/>
          <w:color w:val="000000"/>
          <w:sz w:val="24"/>
          <w:szCs w:val="24"/>
        </w:rPr>
        <w:t>Name:- Faculty of Allied Health Sciences</w:t>
      </w:r>
    </w:p>
    <w:p w:rsidR="00AF1493" w:rsidRPr="00765093" w:rsidRDefault="00AF1493" w:rsidP="00AF1493">
      <w:pPr>
        <w:pStyle w:val="ListParagraph"/>
        <w:numPr>
          <w:ilvl w:val="0"/>
          <w:numId w:val="8"/>
        </w:numPr>
        <w:shd w:val="clear" w:color="auto" w:fill="FFFFFF"/>
        <w:rPr>
          <w:rFonts w:ascii="Times New Roman" w:hAnsi="Times New Roman" w:cs="Times New Roman"/>
          <w:color w:val="000000"/>
          <w:sz w:val="24"/>
          <w:szCs w:val="24"/>
        </w:rPr>
      </w:pPr>
      <w:proofErr w:type="spellStart"/>
      <w:r w:rsidRPr="00765093">
        <w:rPr>
          <w:rFonts w:ascii="Times New Roman" w:hAnsi="Times New Roman" w:cs="Times New Roman"/>
          <w:color w:val="000000"/>
          <w:sz w:val="24"/>
          <w:szCs w:val="24"/>
        </w:rPr>
        <w:t>Acc.No</w:t>
      </w:r>
      <w:proofErr w:type="spellEnd"/>
      <w:r w:rsidRPr="00765093">
        <w:rPr>
          <w:rFonts w:ascii="Times New Roman" w:hAnsi="Times New Roman" w:cs="Times New Roman"/>
          <w:color w:val="000000"/>
          <w:sz w:val="24"/>
          <w:szCs w:val="24"/>
        </w:rPr>
        <w:t>:- 343100170011983</w:t>
      </w:r>
    </w:p>
    <w:p w:rsidR="00AF1493" w:rsidRPr="00765093" w:rsidRDefault="00AF1493" w:rsidP="00AF1493">
      <w:pPr>
        <w:pStyle w:val="ListParagraph"/>
        <w:numPr>
          <w:ilvl w:val="0"/>
          <w:numId w:val="8"/>
        </w:numPr>
        <w:rPr>
          <w:rFonts w:ascii="Times New Roman" w:hAnsi="Times New Roman" w:cs="Times New Roman"/>
          <w:sz w:val="24"/>
          <w:szCs w:val="24"/>
        </w:rPr>
      </w:pPr>
      <w:r w:rsidRPr="00765093">
        <w:rPr>
          <w:rFonts w:ascii="Times New Roman" w:hAnsi="Times New Roman" w:cs="Times New Roman"/>
          <w:color w:val="000000"/>
          <w:sz w:val="24"/>
          <w:szCs w:val="24"/>
        </w:rPr>
        <w:t>Swift Code:- PSBKLKLX</w:t>
      </w:r>
    </w:p>
    <w:p w:rsidR="00AF1493" w:rsidRPr="00765093" w:rsidRDefault="00AF1493" w:rsidP="00AF1493">
      <w:pPr>
        <w:pStyle w:val="ListParagraph"/>
        <w:numPr>
          <w:ilvl w:val="0"/>
          <w:numId w:val="8"/>
        </w:numPr>
        <w:rPr>
          <w:rFonts w:ascii="Times New Roman" w:hAnsi="Times New Roman" w:cs="Times New Roman"/>
          <w:sz w:val="24"/>
          <w:szCs w:val="24"/>
        </w:rPr>
      </w:pPr>
      <w:r w:rsidRPr="00765093">
        <w:rPr>
          <w:rFonts w:ascii="Times New Roman" w:hAnsi="Times New Roman" w:cs="Times New Roman"/>
          <w:color w:val="000000"/>
          <w:sz w:val="24"/>
          <w:szCs w:val="24"/>
        </w:rPr>
        <w:t>Bank Code :- 7135</w:t>
      </w:r>
    </w:p>
    <w:p w:rsidR="00AF1493" w:rsidRPr="00765093" w:rsidRDefault="00AF1493" w:rsidP="00AF1493">
      <w:pPr>
        <w:pStyle w:val="ListParagraph"/>
        <w:numPr>
          <w:ilvl w:val="0"/>
          <w:numId w:val="8"/>
        </w:numPr>
        <w:jc w:val="both"/>
        <w:rPr>
          <w:rFonts w:ascii="Times New Roman" w:hAnsi="Times New Roman" w:cs="Times New Roman"/>
          <w:color w:val="000000"/>
          <w:sz w:val="24"/>
          <w:szCs w:val="24"/>
        </w:rPr>
      </w:pPr>
      <w:r w:rsidRPr="00765093">
        <w:rPr>
          <w:rFonts w:ascii="Times New Roman" w:hAnsi="Times New Roman" w:cs="Times New Roman"/>
          <w:color w:val="000000"/>
          <w:sz w:val="24"/>
          <w:szCs w:val="24"/>
        </w:rPr>
        <w:t>Branch Code:- 343</w:t>
      </w:r>
    </w:p>
    <w:p w:rsidR="008A1BAD" w:rsidRPr="00765093" w:rsidRDefault="008A1BAD" w:rsidP="00AF1493">
      <w:pPr>
        <w:spacing w:after="0"/>
        <w:jc w:val="both"/>
        <w:rPr>
          <w:rFonts w:ascii="Times New Roman" w:hAnsi="Times New Roman" w:cs="Times New Roman"/>
          <w:sz w:val="24"/>
          <w:szCs w:val="24"/>
        </w:rPr>
      </w:pPr>
      <w:r w:rsidRPr="00765093">
        <w:rPr>
          <w:rFonts w:ascii="Times New Roman" w:hAnsi="Times New Roman" w:cs="Times New Roman"/>
          <w:sz w:val="24"/>
          <w:szCs w:val="24"/>
        </w:rPr>
        <w:t>Tuition fee (50 USD per week) can be paid on arrival to the Faculty.</w:t>
      </w:r>
    </w:p>
    <w:p w:rsidR="008A1BAD" w:rsidRPr="00765093" w:rsidRDefault="008A1BAD" w:rsidP="000E2EC8">
      <w:pPr>
        <w:jc w:val="both"/>
        <w:rPr>
          <w:rFonts w:ascii="Times New Roman" w:hAnsi="Times New Roman" w:cs="Times New Roman"/>
          <w:sz w:val="24"/>
          <w:szCs w:val="24"/>
        </w:rPr>
      </w:pPr>
      <w:r w:rsidRPr="00765093">
        <w:rPr>
          <w:rFonts w:ascii="Times New Roman" w:hAnsi="Times New Roman" w:cs="Times New Roman"/>
          <w:sz w:val="24"/>
          <w:szCs w:val="24"/>
        </w:rPr>
        <w:t>  </w:t>
      </w:r>
    </w:p>
    <w:p w:rsidR="008A1BAD" w:rsidRPr="00765093" w:rsidRDefault="008A1BAD" w:rsidP="000E2EC8">
      <w:pPr>
        <w:jc w:val="both"/>
        <w:rPr>
          <w:rFonts w:ascii="Times New Roman" w:hAnsi="Times New Roman" w:cs="Times New Roman"/>
          <w:sz w:val="24"/>
          <w:szCs w:val="24"/>
        </w:rPr>
      </w:pPr>
      <w:r w:rsidRPr="00765093">
        <w:rPr>
          <w:rFonts w:ascii="Times New Roman" w:hAnsi="Times New Roman" w:cs="Times New Roman"/>
          <w:b/>
          <w:bCs/>
          <w:sz w:val="24"/>
          <w:szCs w:val="24"/>
        </w:rPr>
        <w:t>Insurance</w:t>
      </w:r>
    </w:p>
    <w:p w:rsidR="008A1BAD" w:rsidRPr="00765093" w:rsidRDefault="008A1BAD" w:rsidP="000E2EC8">
      <w:pPr>
        <w:numPr>
          <w:ilvl w:val="0"/>
          <w:numId w:val="9"/>
        </w:numPr>
        <w:jc w:val="both"/>
        <w:rPr>
          <w:rFonts w:ascii="Times New Roman" w:hAnsi="Times New Roman" w:cs="Times New Roman"/>
          <w:sz w:val="24"/>
          <w:szCs w:val="24"/>
        </w:rPr>
      </w:pPr>
      <w:r w:rsidRPr="00765093">
        <w:rPr>
          <w:rFonts w:ascii="Times New Roman" w:hAnsi="Times New Roman" w:cs="Times New Roman"/>
          <w:sz w:val="24"/>
          <w:szCs w:val="24"/>
        </w:rPr>
        <w:t>The students are expected to obtain their own medical, dental and travel insurance. Any minor m</w:t>
      </w:r>
      <w:r w:rsidR="00F9057F" w:rsidRPr="00765093">
        <w:rPr>
          <w:rFonts w:ascii="Times New Roman" w:hAnsi="Times New Roman" w:cs="Times New Roman"/>
          <w:sz w:val="24"/>
          <w:szCs w:val="24"/>
        </w:rPr>
        <w:t>edical needs will be attended</w:t>
      </w:r>
      <w:r w:rsidRPr="00765093">
        <w:rPr>
          <w:rFonts w:ascii="Times New Roman" w:hAnsi="Times New Roman" w:cs="Times New Roman"/>
          <w:sz w:val="24"/>
          <w:szCs w:val="24"/>
        </w:rPr>
        <w:t xml:space="preserve"> by the University medical staff.</w:t>
      </w:r>
    </w:p>
    <w:p w:rsidR="008A1BAD" w:rsidRPr="00765093" w:rsidRDefault="008A1BAD" w:rsidP="000E2EC8">
      <w:pPr>
        <w:jc w:val="both"/>
        <w:rPr>
          <w:rFonts w:ascii="Times New Roman" w:hAnsi="Times New Roman" w:cs="Times New Roman"/>
          <w:sz w:val="24"/>
          <w:szCs w:val="24"/>
        </w:rPr>
      </w:pPr>
      <w:r w:rsidRPr="00765093">
        <w:rPr>
          <w:rFonts w:ascii="Times New Roman" w:hAnsi="Times New Roman" w:cs="Times New Roman"/>
          <w:b/>
          <w:bCs/>
          <w:sz w:val="24"/>
          <w:szCs w:val="24"/>
        </w:rPr>
        <w:t>Climate and clothing</w:t>
      </w:r>
    </w:p>
    <w:p w:rsidR="008A1BAD" w:rsidRPr="00765093" w:rsidRDefault="008A1BAD" w:rsidP="000E2EC8">
      <w:pPr>
        <w:numPr>
          <w:ilvl w:val="0"/>
          <w:numId w:val="10"/>
        </w:numPr>
        <w:jc w:val="both"/>
        <w:rPr>
          <w:rFonts w:ascii="Times New Roman" w:hAnsi="Times New Roman" w:cs="Times New Roman"/>
          <w:sz w:val="24"/>
          <w:szCs w:val="24"/>
        </w:rPr>
      </w:pPr>
      <w:r w:rsidRPr="00765093">
        <w:rPr>
          <w:rFonts w:ascii="Times New Roman" w:hAnsi="Times New Roman" w:cs="Times New Roman"/>
          <w:sz w:val="24"/>
          <w:szCs w:val="24"/>
        </w:rPr>
        <w:t xml:space="preserve">For the clinical appointments the students should wear decent clothing with </w:t>
      </w:r>
      <w:r w:rsidR="00305BB8" w:rsidRPr="00765093">
        <w:rPr>
          <w:rFonts w:ascii="Times New Roman" w:hAnsi="Times New Roman" w:cs="Times New Roman"/>
          <w:sz w:val="24"/>
          <w:szCs w:val="24"/>
        </w:rPr>
        <w:t>clinical/hospital/</w:t>
      </w:r>
      <w:r w:rsidRPr="00765093">
        <w:rPr>
          <w:rFonts w:ascii="Times New Roman" w:hAnsi="Times New Roman" w:cs="Times New Roman"/>
          <w:sz w:val="24"/>
          <w:szCs w:val="24"/>
        </w:rPr>
        <w:t>lab coats.</w:t>
      </w:r>
    </w:p>
    <w:p w:rsidR="008A1BAD" w:rsidRPr="00765093" w:rsidRDefault="008A1BAD" w:rsidP="000E2EC8">
      <w:pPr>
        <w:numPr>
          <w:ilvl w:val="0"/>
          <w:numId w:val="10"/>
        </w:numPr>
        <w:jc w:val="both"/>
        <w:rPr>
          <w:rFonts w:ascii="Times New Roman" w:hAnsi="Times New Roman" w:cs="Times New Roman"/>
          <w:sz w:val="24"/>
          <w:szCs w:val="24"/>
        </w:rPr>
      </w:pPr>
      <w:r w:rsidRPr="00765093">
        <w:rPr>
          <w:rFonts w:ascii="Times New Roman" w:hAnsi="Times New Roman" w:cs="Times New Roman"/>
          <w:sz w:val="24"/>
          <w:szCs w:val="24"/>
        </w:rPr>
        <w:t>Wear your respective University Identity Card.</w:t>
      </w:r>
    </w:p>
    <w:p w:rsidR="008A1BAD" w:rsidRPr="00765093" w:rsidRDefault="008A1BAD" w:rsidP="00765093">
      <w:pPr>
        <w:numPr>
          <w:ilvl w:val="0"/>
          <w:numId w:val="10"/>
        </w:numPr>
        <w:jc w:val="both"/>
        <w:rPr>
          <w:rFonts w:ascii="Times New Roman" w:hAnsi="Times New Roman" w:cs="Times New Roman"/>
          <w:sz w:val="24"/>
          <w:szCs w:val="24"/>
        </w:rPr>
      </w:pPr>
      <w:r w:rsidRPr="00765093">
        <w:rPr>
          <w:rFonts w:ascii="Times New Roman" w:hAnsi="Times New Roman" w:cs="Times New Roman"/>
          <w:sz w:val="24"/>
          <w:szCs w:val="24"/>
        </w:rPr>
        <w:t>Galle is in the Wet Zone. The climate is tropical and humid. Two monsoons (May/August and October/January) and occasional inter-monsoonal showers bring wet weather. Late December to February is cool at night. Clothing should be light, cotton. An umbrella and raincoat will come useful.</w:t>
      </w:r>
    </w:p>
    <w:p w:rsidR="00765093" w:rsidRPr="00765093" w:rsidRDefault="00765093" w:rsidP="00765093">
      <w:pPr>
        <w:jc w:val="both"/>
        <w:rPr>
          <w:rFonts w:ascii="Times New Roman" w:hAnsi="Times New Roman" w:cs="Times New Roman"/>
          <w:sz w:val="24"/>
          <w:szCs w:val="24"/>
        </w:rPr>
      </w:pPr>
      <w:r w:rsidRPr="00765093">
        <w:rPr>
          <w:rFonts w:ascii="Times New Roman" w:hAnsi="Times New Roman" w:cs="Times New Roman"/>
          <w:b/>
          <w:bCs/>
          <w:sz w:val="24"/>
          <w:szCs w:val="24"/>
        </w:rPr>
        <w:t>Meeting hours</w:t>
      </w:r>
    </w:p>
    <w:p w:rsidR="00765093" w:rsidRDefault="00765093" w:rsidP="00765093">
      <w:pPr>
        <w:jc w:val="both"/>
        <w:rPr>
          <w:rFonts w:ascii="Times New Roman" w:hAnsi="Times New Roman" w:cs="Times New Roman"/>
          <w:sz w:val="24"/>
          <w:szCs w:val="24"/>
        </w:rPr>
      </w:pPr>
      <w:r w:rsidRPr="00765093">
        <w:rPr>
          <w:rFonts w:ascii="Times New Roman" w:hAnsi="Times New Roman" w:cs="Times New Roman"/>
          <w:sz w:val="24"/>
          <w:szCs w:val="24"/>
        </w:rPr>
        <w:t>Please contact the Elective student programme handling staff during the given working hours. They will be happy to help you’ll during the office hours (8.00am to 1.00pm on weekdays, excluding public holidays)</w:t>
      </w:r>
      <w:r w:rsidR="00020E3E">
        <w:rPr>
          <w:rFonts w:ascii="Times New Roman" w:hAnsi="Times New Roman" w:cs="Times New Roman"/>
          <w:sz w:val="24"/>
          <w:szCs w:val="24"/>
        </w:rPr>
        <w:t>.</w:t>
      </w:r>
    </w:p>
    <w:p w:rsidR="00020E3E" w:rsidRPr="00020E3E" w:rsidRDefault="00020E3E" w:rsidP="00765093">
      <w:pPr>
        <w:jc w:val="both"/>
        <w:rPr>
          <w:rFonts w:ascii="Times New Roman" w:hAnsi="Times New Roman" w:cs="Times New Roman"/>
          <w:b/>
          <w:bCs/>
          <w:sz w:val="24"/>
          <w:szCs w:val="24"/>
        </w:rPr>
      </w:pPr>
      <w:r w:rsidRPr="00020E3E">
        <w:rPr>
          <w:rFonts w:ascii="Times New Roman" w:hAnsi="Times New Roman" w:cs="Times New Roman"/>
          <w:b/>
          <w:bCs/>
          <w:sz w:val="24"/>
          <w:szCs w:val="24"/>
        </w:rPr>
        <w:t>Library facilities</w:t>
      </w:r>
    </w:p>
    <w:p w:rsidR="00020E3E" w:rsidRDefault="00020E3E" w:rsidP="00765093">
      <w:pPr>
        <w:jc w:val="both"/>
        <w:rPr>
          <w:rFonts w:ascii="Times New Roman" w:hAnsi="Times New Roman" w:cs="Times New Roman"/>
          <w:sz w:val="24"/>
          <w:szCs w:val="24"/>
        </w:rPr>
      </w:pPr>
      <w:r>
        <w:rPr>
          <w:rFonts w:ascii="Times New Roman" w:hAnsi="Times New Roman" w:cs="Times New Roman"/>
          <w:sz w:val="24"/>
          <w:szCs w:val="24"/>
        </w:rPr>
        <w:t xml:space="preserve">The students who enroll in the programme can use the library facilities available at the Faculty. They should be adhere to the strict guidelines to be described at the library and they are allowed to refer the materials at the library only and no materials would be allowed for lending. </w:t>
      </w:r>
    </w:p>
    <w:p w:rsidR="00020E3E" w:rsidRPr="00765093" w:rsidRDefault="00020E3E" w:rsidP="00765093">
      <w:pPr>
        <w:jc w:val="both"/>
        <w:rPr>
          <w:rFonts w:ascii="Times New Roman" w:hAnsi="Times New Roman" w:cs="Times New Roman"/>
          <w:sz w:val="24"/>
          <w:szCs w:val="24"/>
        </w:rPr>
      </w:pPr>
    </w:p>
    <w:p w:rsidR="00765093" w:rsidRPr="00765093" w:rsidRDefault="00765093" w:rsidP="00765093">
      <w:pPr>
        <w:spacing w:after="0"/>
        <w:jc w:val="both"/>
        <w:rPr>
          <w:rFonts w:ascii="Times New Roman" w:hAnsi="Times New Roman" w:cs="Times New Roman"/>
          <w:b/>
          <w:bCs/>
          <w:sz w:val="24"/>
          <w:szCs w:val="24"/>
        </w:rPr>
      </w:pPr>
      <w:r w:rsidRPr="00765093">
        <w:rPr>
          <w:rFonts w:ascii="Times New Roman" w:hAnsi="Times New Roman" w:cs="Times New Roman"/>
          <w:b/>
          <w:bCs/>
          <w:sz w:val="24"/>
          <w:szCs w:val="24"/>
        </w:rPr>
        <w:t>Check list – On arrival</w:t>
      </w:r>
    </w:p>
    <w:p w:rsidR="00765093" w:rsidRPr="00765093" w:rsidRDefault="00765093" w:rsidP="00765093">
      <w:pPr>
        <w:numPr>
          <w:ilvl w:val="0"/>
          <w:numId w:val="15"/>
        </w:numPr>
        <w:spacing w:after="0"/>
        <w:jc w:val="both"/>
        <w:rPr>
          <w:rFonts w:ascii="Times New Roman" w:hAnsi="Times New Roman" w:cs="Times New Roman"/>
          <w:sz w:val="24"/>
          <w:szCs w:val="24"/>
        </w:rPr>
      </w:pPr>
      <w:r w:rsidRPr="00765093">
        <w:rPr>
          <w:rFonts w:ascii="Times New Roman" w:hAnsi="Times New Roman" w:cs="Times New Roman"/>
          <w:sz w:val="24"/>
          <w:szCs w:val="24"/>
        </w:rPr>
        <w:t>Check passport number and photograph.</w:t>
      </w:r>
    </w:p>
    <w:p w:rsidR="00765093" w:rsidRPr="00765093" w:rsidRDefault="00765093" w:rsidP="00765093">
      <w:pPr>
        <w:numPr>
          <w:ilvl w:val="0"/>
          <w:numId w:val="15"/>
        </w:numPr>
        <w:spacing w:after="0"/>
        <w:jc w:val="both"/>
        <w:rPr>
          <w:rFonts w:ascii="Times New Roman" w:hAnsi="Times New Roman" w:cs="Times New Roman"/>
          <w:sz w:val="24"/>
          <w:szCs w:val="24"/>
        </w:rPr>
      </w:pPr>
      <w:r w:rsidRPr="00765093">
        <w:rPr>
          <w:rFonts w:ascii="Times New Roman" w:hAnsi="Times New Roman" w:cs="Times New Roman"/>
          <w:sz w:val="24"/>
          <w:szCs w:val="24"/>
        </w:rPr>
        <w:t>Verify registration to the programme.</w:t>
      </w:r>
    </w:p>
    <w:p w:rsidR="00765093" w:rsidRPr="00765093" w:rsidRDefault="00765093" w:rsidP="00765093">
      <w:pPr>
        <w:numPr>
          <w:ilvl w:val="0"/>
          <w:numId w:val="15"/>
        </w:numPr>
        <w:spacing w:after="0"/>
        <w:jc w:val="both"/>
        <w:rPr>
          <w:rFonts w:ascii="Times New Roman" w:hAnsi="Times New Roman" w:cs="Times New Roman"/>
          <w:sz w:val="24"/>
          <w:szCs w:val="24"/>
        </w:rPr>
      </w:pPr>
      <w:r w:rsidRPr="00765093">
        <w:rPr>
          <w:rFonts w:ascii="Times New Roman" w:hAnsi="Times New Roman" w:cs="Times New Roman"/>
          <w:sz w:val="24"/>
          <w:szCs w:val="24"/>
        </w:rPr>
        <w:t>Check duration of visa and the date of visa expiry.</w:t>
      </w:r>
    </w:p>
    <w:p w:rsidR="00765093" w:rsidRPr="00765093" w:rsidRDefault="00765093" w:rsidP="00765093">
      <w:pPr>
        <w:numPr>
          <w:ilvl w:val="0"/>
          <w:numId w:val="15"/>
        </w:numPr>
        <w:spacing w:after="0"/>
        <w:jc w:val="both"/>
        <w:rPr>
          <w:rFonts w:ascii="Times New Roman" w:hAnsi="Times New Roman" w:cs="Times New Roman"/>
          <w:sz w:val="24"/>
          <w:szCs w:val="24"/>
        </w:rPr>
      </w:pPr>
      <w:r w:rsidRPr="00765093">
        <w:rPr>
          <w:rFonts w:ascii="Times New Roman" w:hAnsi="Times New Roman" w:cs="Times New Roman"/>
          <w:sz w:val="24"/>
          <w:szCs w:val="24"/>
        </w:rPr>
        <w:t>Check proof of registration fee (USD 25).</w:t>
      </w:r>
    </w:p>
    <w:p w:rsidR="00765093" w:rsidRPr="00765093" w:rsidRDefault="00765093" w:rsidP="00765093">
      <w:pPr>
        <w:numPr>
          <w:ilvl w:val="0"/>
          <w:numId w:val="15"/>
        </w:numPr>
        <w:spacing w:after="0"/>
        <w:jc w:val="both"/>
        <w:rPr>
          <w:rFonts w:ascii="Times New Roman" w:hAnsi="Times New Roman" w:cs="Times New Roman"/>
          <w:sz w:val="24"/>
          <w:szCs w:val="24"/>
        </w:rPr>
      </w:pPr>
      <w:r w:rsidRPr="00765093">
        <w:rPr>
          <w:rFonts w:ascii="Times New Roman" w:hAnsi="Times New Roman" w:cs="Times New Roman"/>
          <w:sz w:val="24"/>
          <w:szCs w:val="24"/>
        </w:rPr>
        <w:t>Payment for total number of weeks. Check total.</w:t>
      </w:r>
    </w:p>
    <w:p w:rsidR="00765093" w:rsidRPr="00765093" w:rsidRDefault="00765093" w:rsidP="00765093">
      <w:pPr>
        <w:numPr>
          <w:ilvl w:val="0"/>
          <w:numId w:val="15"/>
        </w:numPr>
        <w:spacing w:after="0"/>
        <w:jc w:val="both"/>
        <w:rPr>
          <w:rFonts w:ascii="Times New Roman" w:hAnsi="Times New Roman" w:cs="Times New Roman"/>
          <w:sz w:val="24"/>
          <w:szCs w:val="24"/>
        </w:rPr>
      </w:pPr>
      <w:r w:rsidRPr="00765093">
        <w:rPr>
          <w:rFonts w:ascii="Times New Roman" w:hAnsi="Times New Roman" w:cs="Times New Roman"/>
          <w:sz w:val="24"/>
          <w:szCs w:val="24"/>
        </w:rPr>
        <w:t>If more than 30 days –Need to apply for Visa extension after your arrival to Sri Lanka.</w:t>
      </w:r>
    </w:p>
    <w:p w:rsidR="00765093" w:rsidRPr="00765093" w:rsidRDefault="00765093" w:rsidP="00765093">
      <w:pPr>
        <w:numPr>
          <w:ilvl w:val="0"/>
          <w:numId w:val="15"/>
        </w:numPr>
        <w:spacing w:after="0"/>
        <w:jc w:val="both"/>
        <w:rPr>
          <w:rFonts w:ascii="Times New Roman" w:hAnsi="Times New Roman" w:cs="Times New Roman"/>
          <w:sz w:val="24"/>
          <w:szCs w:val="24"/>
        </w:rPr>
      </w:pPr>
      <w:r w:rsidRPr="00765093">
        <w:rPr>
          <w:rFonts w:ascii="Times New Roman" w:hAnsi="Times New Roman" w:cs="Times New Roman"/>
          <w:sz w:val="24"/>
          <w:szCs w:val="24"/>
        </w:rPr>
        <w:t xml:space="preserve">Check date of departure ticket </w:t>
      </w:r>
    </w:p>
    <w:p w:rsidR="00765093" w:rsidRPr="00765093" w:rsidRDefault="00765093" w:rsidP="00765093">
      <w:pPr>
        <w:ind w:left="720"/>
        <w:jc w:val="both"/>
        <w:rPr>
          <w:rFonts w:ascii="Times New Roman" w:hAnsi="Times New Roman" w:cs="Times New Roman"/>
          <w:sz w:val="24"/>
          <w:szCs w:val="24"/>
        </w:rPr>
      </w:pPr>
    </w:p>
    <w:p w:rsidR="00765093" w:rsidRPr="00765093" w:rsidRDefault="00765093" w:rsidP="00765093">
      <w:pPr>
        <w:jc w:val="both"/>
        <w:rPr>
          <w:rFonts w:ascii="Times New Roman" w:hAnsi="Times New Roman" w:cs="Times New Roman"/>
          <w:sz w:val="24"/>
          <w:szCs w:val="24"/>
        </w:rPr>
      </w:pPr>
      <w:r w:rsidRPr="00765093">
        <w:rPr>
          <w:rFonts w:ascii="Times New Roman" w:hAnsi="Times New Roman" w:cs="Times New Roman"/>
          <w:b/>
          <w:bCs/>
          <w:sz w:val="24"/>
          <w:szCs w:val="24"/>
        </w:rPr>
        <w:t>Check list – Visa Extension</w:t>
      </w:r>
    </w:p>
    <w:p w:rsidR="00765093" w:rsidRPr="00765093" w:rsidRDefault="00765093" w:rsidP="00765093">
      <w:pPr>
        <w:numPr>
          <w:ilvl w:val="0"/>
          <w:numId w:val="16"/>
        </w:numPr>
        <w:spacing w:after="0"/>
        <w:jc w:val="both"/>
        <w:rPr>
          <w:rFonts w:ascii="Times New Roman" w:hAnsi="Times New Roman" w:cs="Times New Roman"/>
          <w:sz w:val="24"/>
          <w:szCs w:val="24"/>
        </w:rPr>
      </w:pPr>
      <w:r w:rsidRPr="00765093">
        <w:rPr>
          <w:rFonts w:ascii="Times New Roman" w:hAnsi="Times New Roman" w:cs="Times New Roman"/>
          <w:sz w:val="24"/>
          <w:szCs w:val="24"/>
        </w:rPr>
        <w:t>Properly filled application form with pasted photograph &amp; finger print.</w:t>
      </w:r>
    </w:p>
    <w:p w:rsidR="00765093" w:rsidRPr="00765093" w:rsidRDefault="00765093" w:rsidP="00765093">
      <w:pPr>
        <w:numPr>
          <w:ilvl w:val="0"/>
          <w:numId w:val="16"/>
        </w:numPr>
        <w:spacing w:after="0"/>
        <w:jc w:val="both"/>
        <w:rPr>
          <w:rFonts w:ascii="Times New Roman" w:hAnsi="Times New Roman" w:cs="Times New Roman"/>
          <w:sz w:val="24"/>
          <w:szCs w:val="24"/>
        </w:rPr>
      </w:pPr>
      <w:r w:rsidRPr="00765093">
        <w:rPr>
          <w:rFonts w:ascii="Times New Roman" w:hAnsi="Times New Roman" w:cs="Times New Roman"/>
          <w:sz w:val="24"/>
          <w:szCs w:val="24"/>
        </w:rPr>
        <w:t>Take passport and copy of passport bio-data page.</w:t>
      </w:r>
    </w:p>
    <w:p w:rsidR="00765093" w:rsidRPr="00765093" w:rsidRDefault="00765093" w:rsidP="00765093">
      <w:pPr>
        <w:numPr>
          <w:ilvl w:val="0"/>
          <w:numId w:val="16"/>
        </w:numPr>
        <w:spacing w:after="0"/>
        <w:jc w:val="both"/>
        <w:rPr>
          <w:rFonts w:ascii="Times New Roman" w:hAnsi="Times New Roman" w:cs="Times New Roman"/>
          <w:sz w:val="24"/>
          <w:szCs w:val="24"/>
        </w:rPr>
      </w:pPr>
      <w:r w:rsidRPr="00765093">
        <w:rPr>
          <w:rFonts w:ascii="Times New Roman" w:hAnsi="Times New Roman" w:cs="Times New Roman"/>
          <w:sz w:val="24"/>
          <w:szCs w:val="24"/>
        </w:rPr>
        <w:t>Recommendation from Co-</w:t>
      </w:r>
      <w:proofErr w:type="spellStart"/>
      <w:r w:rsidRPr="00765093">
        <w:rPr>
          <w:rFonts w:ascii="Times New Roman" w:hAnsi="Times New Roman" w:cs="Times New Roman"/>
          <w:sz w:val="24"/>
          <w:szCs w:val="24"/>
        </w:rPr>
        <w:t>ordinator</w:t>
      </w:r>
      <w:proofErr w:type="spellEnd"/>
      <w:r w:rsidRPr="00765093">
        <w:rPr>
          <w:rFonts w:ascii="Times New Roman" w:hAnsi="Times New Roman" w:cs="Times New Roman"/>
          <w:sz w:val="24"/>
          <w:szCs w:val="24"/>
        </w:rPr>
        <w:t>/Dean, VC, Higher education.</w:t>
      </w:r>
    </w:p>
    <w:p w:rsidR="00765093" w:rsidRPr="00765093" w:rsidRDefault="00765093" w:rsidP="00765093">
      <w:pPr>
        <w:numPr>
          <w:ilvl w:val="0"/>
          <w:numId w:val="16"/>
        </w:numPr>
        <w:spacing w:after="0"/>
        <w:jc w:val="both"/>
        <w:rPr>
          <w:rFonts w:ascii="Times New Roman" w:hAnsi="Times New Roman" w:cs="Times New Roman"/>
          <w:sz w:val="24"/>
          <w:szCs w:val="24"/>
        </w:rPr>
      </w:pPr>
      <w:r w:rsidRPr="00765093">
        <w:rPr>
          <w:rFonts w:ascii="Times New Roman" w:hAnsi="Times New Roman" w:cs="Times New Roman"/>
          <w:sz w:val="24"/>
          <w:szCs w:val="24"/>
        </w:rPr>
        <w:t>Separate recommendation letter from Dean (Check date).</w:t>
      </w:r>
    </w:p>
    <w:p w:rsidR="00765093" w:rsidRPr="00765093" w:rsidRDefault="00765093" w:rsidP="00765093">
      <w:pPr>
        <w:numPr>
          <w:ilvl w:val="0"/>
          <w:numId w:val="16"/>
        </w:numPr>
        <w:spacing w:after="0"/>
        <w:jc w:val="both"/>
        <w:rPr>
          <w:rFonts w:ascii="Times New Roman" w:hAnsi="Times New Roman" w:cs="Times New Roman"/>
          <w:sz w:val="24"/>
          <w:szCs w:val="24"/>
        </w:rPr>
      </w:pPr>
      <w:r w:rsidRPr="00765093">
        <w:rPr>
          <w:rFonts w:ascii="Times New Roman" w:hAnsi="Times New Roman" w:cs="Times New Roman"/>
          <w:sz w:val="24"/>
          <w:szCs w:val="24"/>
        </w:rPr>
        <w:t>Payment receipt.</w:t>
      </w:r>
    </w:p>
    <w:p w:rsidR="00765093" w:rsidRPr="00765093" w:rsidRDefault="00765093" w:rsidP="00765093">
      <w:pPr>
        <w:numPr>
          <w:ilvl w:val="0"/>
          <w:numId w:val="16"/>
        </w:numPr>
        <w:spacing w:after="0"/>
        <w:jc w:val="both"/>
        <w:rPr>
          <w:rFonts w:ascii="Times New Roman" w:hAnsi="Times New Roman" w:cs="Times New Roman"/>
          <w:sz w:val="24"/>
          <w:szCs w:val="24"/>
        </w:rPr>
      </w:pPr>
      <w:r w:rsidRPr="00765093">
        <w:rPr>
          <w:rFonts w:ascii="Times New Roman" w:hAnsi="Times New Roman" w:cs="Times New Roman"/>
          <w:sz w:val="24"/>
          <w:szCs w:val="24"/>
        </w:rPr>
        <w:t>Calculate the end appointment date properly before entering it in the form</w:t>
      </w:r>
    </w:p>
    <w:p w:rsidR="00765093" w:rsidRPr="00765093" w:rsidRDefault="00765093" w:rsidP="000E2EC8">
      <w:pPr>
        <w:jc w:val="both"/>
        <w:rPr>
          <w:rFonts w:ascii="Times New Roman" w:hAnsi="Times New Roman" w:cs="Times New Roman"/>
          <w:b/>
          <w:bCs/>
          <w:sz w:val="24"/>
          <w:szCs w:val="24"/>
        </w:rPr>
      </w:pPr>
    </w:p>
    <w:p w:rsidR="008A1BAD" w:rsidRPr="00765093" w:rsidRDefault="008A1BAD" w:rsidP="000E2EC8">
      <w:pPr>
        <w:jc w:val="both"/>
        <w:rPr>
          <w:rFonts w:ascii="Times New Roman" w:hAnsi="Times New Roman" w:cs="Times New Roman"/>
          <w:sz w:val="24"/>
          <w:szCs w:val="24"/>
        </w:rPr>
      </w:pPr>
      <w:r w:rsidRPr="00765093">
        <w:rPr>
          <w:rFonts w:ascii="Times New Roman" w:hAnsi="Times New Roman" w:cs="Times New Roman"/>
          <w:b/>
          <w:bCs/>
          <w:sz w:val="24"/>
          <w:szCs w:val="24"/>
        </w:rPr>
        <w:t>On Arrival – Necessities</w:t>
      </w:r>
    </w:p>
    <w:p w:rsidR="008A1BAD" w:rsidRPr="00765093" w:rsidRDefault="008A1BAD" w:rsidP="00CB6B1B">
      <w:pPr>
        <w:numPr>
          <w:ilvl w:val="0"/>
          <w:numId w:val="12"/>
        </w:numPr>
        <w:spacing w:after="0"/>
        <w:jc w:val="both"/>
        <w:rPr>
          <w:rFonts w:ascii="Times New Roman" w:hAnsi="Times New Roman" w:cs="Times New Roman"/>
          <w:sz w:val="24"/>
          <w:szCs w:val="24"/>
        </w:rPr>
      </w:pPr>
      <w:r w:rsidRPr="00765093">
        <w:rPr>
          <w:rFonts w:ascii="Times New Roman" w:hAnsi="Times New Roman" w:cs="Times New Roman"/>
          <w:sz w:val="24"/>
          <w:szCs w:val="24"/>
        </w:rPr>
        <w:t>Passport with appropriate visa.</w:t>
      </w:r>
    </w:p>
    <w:p w:rsidR="00AF1493" w:rsidRPr="00765093" w:rsidRDefault="00AF1493" w:rsidP="00CB6B1B">
      <w:pPr>
        <w:numPr>
          <w:ilvl w:val="0"/>
          <w:numId w:val="12"/>
        </w:numPr>
        <w:spacing w:after="0"/>
        <w:jc w:val="both"/>
        <w:rPr>
          <w:rFonts w:ascii="Times New Roman" w:hAnsi="Times New Roman" w:cs="Times New Roman"/>
          <w:sz w:val="24"/>
          <w:szCs w:val="24"/>
        </w:rPr>
      </w:pPr>
      <w:r w:rsidRPr="00765093">
        <w:rPr>
          <w:rFonts w:ascii="Times New Roman" w:hAnsi="Times New Roman" w:cs="Times New Roman"/>
          <w:sz w:val="24"/>
          <w:szCs w:val="24"/>
        </w:rPr>
        <w:t xml:space="preserve">Criminal record or police record obtained </w:t>
      </w:r>
    </w:p>
    <w:p w:rsidR="008A1BAD" w:rsidRPr="00765093" w:rsidRDefault="008A1BAD" w:rsidP="00CB6B1B">
      <w:pPr>
        <w:numPr>
          <w:ilvl w:val="0"/>
          <w:numId w:val="12"/>
        </w:numPr>
        <w:spacing w:after="0"/>
        <w:jc w:val="both"/>
        <w:rPr>
          <w:rFonts w:ascii="Times New Roman" w:hAnsi="Times New Roman" w:cs="Times New Roman"/>
          <w:sz w:val="24"/>
          <w:szCs w:val="24"/>
        </w:rPr>
      </w:pPr>
      <w:r w:rsidRPr="00765093">
        <w:rPr>
          <w:rFonts w:ascii="Times New Roman" w:hAnsi="Times New Roman" w:cs="Times New Roman"/>
          <w:sz w:val="24"/>
          <w:szCs w:val="24"/>
        </w:rPr>
        <w:t>University Identity Card.</w:t>
      </w:r>
    </w:p>
    <w:p w:rsidR="008A1BAD" w:rsidRPr="00765093" w:rsidRDefault="008A1BAD" w:rsidP="00CB6B1B">
      <w:pPr>
        <w:numPr>
          <w:ilvl w:val="0"/>
          <w:numId w:val="12"/>
        </w:numPr>
        <w:spacing w:after="0"/>
        <w:jc w:val="both"/>
        <w:rPr>
          <w:rFonts w:ascii="Times New Roman" w:hAnsi="Times New Roman" w:cs="Times New Roman"/>
          <w:sz w:val="24"/>
          <w:szCs w:val="24"/>
        </w:rPr>
      </w:pPr>
      <w:r w:rsidRPr="00765093">
        <w:rPr>
          <w:rFonts w:ascii="Times New Roman" w:hAnsi="Times New Roman" w:cs="Times New Roman"/>
          <w:sz w:val="24"/>
          <w:szCs w:val="24"/>
        </w:rPr>
        <w:t>Proof of payment for document processing charges.</w:t>
      </w:r>
    </w:p>
    <w:p w:rsidR="008A1BAD" w:rsidRPr="00765093" w:rsidRDefault="008A1BAD" w:rsidP="00CB6B1B">
      <w:pPr>
        <w:numPr>
          <w:ilvl w:val="0"/>
          <w:numId w:val="12"/>
        </w:numPr>
        <w:spacing w:after="0"/>
        <w:jc w:val="both"/>
        <w:rPr>
          <w:rFonts w:ascii="Times New Roman" w:hAnsi="Times New Roman" w:cs="Times New Roman"/>
          <w:sz w:val="24"/>
          <w:szCs w:val="24"/>
        </w:rPr>
      </w:pPr>
      <w:r w:rsidRPr="00765093">
        <w:rPr>
          <w:rFonts w:ascii="Times New Roman" w:hAnsi="Times New Roman" w:cs="Times New Roman"/>
          <w:sz w:val="24"/>
          <w:szCs w:val="24"/>
        </w:rPr>
        <w:t>Payment for total number of weeks of elective.</w:t>
      </w:r>
    </w:p>
    <w:p w:rsidR="008A1BAD" w:rsidRPr="00765093" w:rsidRDefault="008A1BAD" w:rsidP="00CB6B1B">
      <w:pPr>
        <w:numPr>
          <w:ilvl w:val="0"/>
          <w:numId w:val="12"/>
        </w:numPr>
        <w:spacing w:after="0"/>
        <w:jc w:val="both"/>
        <w:rPr>
          <w:rFonts w:ascii="Times New Roman" w:hAnsi="Times New Roman" w:cs="Times New Roman"/>
          <w:sz w:val="24"/>
          <w:szCs w:val="24"/>
        </w:rPr>
      </w:pPr>
      <w:r w:rsidRPr="00765093">
        <w:rPr>
          <w:rFonts w:ascii="Times New Roman" w:hAnsi="Times New Roman" w:cs="Times New Roman"/>
          <w:sz w:val="24"/>
          <w:szCs w:val="24"/>
        </w:rPr>
        <w:t xml:space="preserve">Return ticket </w:t>
      </w:r>
    </w:p>
    <w:p w:rsidR="008A1BAD" w:rsidRPr="00765093" w:rsidRDefault="008A1BAD" w:rsidP="00CB6B1B">
      <w:pPr>
        <w:numPr>
          <w:ilvl w:val="0"/>
          <w:numId w:val="12"/>
        </w:numPr>
        <w:spacing w:after="0"/>
        <w:jc w:val="both"/>
        <w:rPr>
          <w:rFonts w:ascii="Times New Roman" w:hAnsi="Times New Roman" w:cs="Times New Roman"/>
          <w:sz w:val="24"/>
          <w:szCs w:val="24"/>
        </w:rPr>
      </w:pPr>
      <w:r w:rsidRPr="00765093">
        <w:rPr>
          <w:rFonts w:ascii="Times New Roman" w:hAnsi="Times New Roman" w:cs="Times New Roman"/>
          <w:sz w:val="24"/>
          <w:szCs w:val="24"/>
        </w:rPr>
        <w:t xml:space="preserve">Lab coats </w:t>
      </w:r>
      <w:r w:rsidR="00AF1493" w:rsidRPr="00765093">
        <w:rPr>
          <w:rFonts w:ascii="Times New Roman" w:hAnsi="Times New Roman" w:cs="Times New Roman"/>
          <w:sz w:val="24"/>
          <w:szCs w:val="24"/>
        </w:rPr>
        <w:t xml:space="preserve">(uniform) </w:t>
      </w:r>
      <w:r w:rsidRPr="00765093">
        <w:rPr>
          <w:rFonts w:ascii="Times New Roman" w:hAnsi="Times New Roman" w:cs="Times New Roman"/>
          <w:sz w:val="24"/>
          <w:szCs w:val="24"/>
        </w:rPr>
        <w:t>for clinical appointments.</w:t>
      </w:r>
    </w:p>
    <w:p w:rsidR="008A1BAD" w:rsidRPr="00765093" w:rsidRDefault="008A1BAD" w:rsidP="000E2EC8">
      <w:pPr>
        <w:jc w:val="both"/>
        <w:rPr>
          <w:rFonts w:ascii="Times New Roman" w:hAnsi="Times New Roman" w:cs="Times New Roman"/>
          <w:sz w:val="24"/>
          <w:szCs w:val="24"/>
        </w:rPr>
      </w:pPr>
      <w:r w:rsidRPr="00765093">
        <w:rPr>
          <w:rFonts w:ascii="Times New Roman" w:hAnsi="Times New Roman" w:cs="Times New Roman"/>
          <w:sz w:val="24"/>
          <w:szCs w:val="24"/>
        </w:rPr>
        <w:t> </w:t>
      </w:r>
    </w:p>
    <w:p w:rsidR="008A1BAD" w:rsidRPr="00765093" w:rsidRDefault="008A1BAD" w:rsidP="000E2EC8">
      <w:pPr>
        <w:jc w:val="both"/>
        <w:rPr>
          <w:rFonts w:ascii="Times New Roman" w:hAnsi="Times New Roman" w:cs="Times New Roman"/>
          <w:sz w:val="24"/>
          <w:szCs w:val="24"/>
        </w:rPr>
      </w:pPr>
      <w:r w:rsidRPr="00765093">
        <w:rPr>
          <w:rFonts w:ascii="Times New Roman" w:hAnsi="Times New Roman" w:cs="Times New Roman"/>
          <w:b/>
          <w:bCs/>
          <w:sz w:val="24"/>
          <w:szCs w:val="24"/>
        </w:rPr>
        <w:t>Visa Extension-Necessities</w:t>
      </w:r>
    </w:p>
    <w:p w:rsidR="008A1BAD" w:rsidRPr="00765093" w:rsidRDefault="008A1BAD" w:rsidP="00CB6B1B">
      <w:pPr>
        <w:numPr>
          <w:ilvl w:val="0"/>
          <w:numId w:val="13"/>
        </w:numPr>
        <w:spacing w:after="0"/>
        <w:jc w:val="both"/>
        <w:rPr>
          <w:rFonts w:ascii="Times New Roman" w:hAnsi="Times New Roman" w:cs="Times New Roman"/>
          <w:sz w:val="24"/>
          <w:szCs w:val="24"/>
        </w:rPr>
      </w:pPr>
      <w:r w:rsidRPr="00765093">
        <w:rPr>
          <w:rFonts w:ascii="Times New Roman" w:hAnsi="Times New Roman" w:cs="Times New Roman"/>
          <w:sz w:val="24"/>
          <w:szCs w:val="24"/>
        </w:rPr>
        <w:t>Passport.</w:t>
      </w:r>
    </w:p>
    <w:p w:rsidR="008A1BAD" w:rsidRPr="00765093" w:rsidRDefault="008A1BAD" w:rsidP="00CB6B1B">
      <w:pPr>
        <w:numPr>
          <w:ilvl w:val="0"/>
          <w:numId w:val="13"/>
        </w:numPr>
        <w:spacing w:after="0"/>
        <w:jc w:val="both"/>
        <w:rPr>
          <w:rFonts w:ascii="Times New Roman" w:hAnsi="Times New Roman" w:cs="Times New Roman"/>
          <w:sz w:val="24"/>
          <w:szCs w:val="24"/>
        </w:rPr>
      </w:pPr>
      <w:r w:rsidRPr="00765093">
        <w:rPr>
          <w:rFonts w:ascii="Times New Roman" w:hAnsi="Times New Roman" w:cs="Times New Roman"/>
          <w:sz w:val="24"/>
          <w:szCs w:val="24"/>
        </w:rPr>
        <w:t>Copy of passport bio-data page.</w:t>
      </w:r>
    </w:p>
    <w:p w:rsidR="008A1BAD" w:rsidRPr="00765093" w:rsidRDefault="008A1BAD" w:rsidP="00CB6B1B">
      <w:pPr>
        <w:numPr>
          <w:ilvl w:val="0"/>
          <w:numId w:val="13"/>
        </w:numPr>
        <w:spacing w:after="0"/>
        <w:jc w:val="both"/>
        <w:rPr>
          <w:rFonts w:ascii="Times New Roman" w:hAnsi="Times New Roman" w:cs="Times New Roman"/>
          <w:sz w:val="24"/>
          <w:szCs w:val="24"/>
        </w:rPr>
      </w:pPr>
      <w:r w:rsidRPr="00765093">
        <w:rPr>
          <w:rFonts w:ascii="Times New Roman" w:hAnsi="Times New Roman" w:cs="Times New Roman"/>
          <w:sz w:val="24"/>
          <w:szCs w:val="24"/>
        </w:rPr>
        <w:t xml:space="preserve">One personal </w:t>
      </w:r>
      <w:proofErr w:type="spellStart"/>
      <w:r w:rsidRPr="00765093">
        <w:rPr>
          <w:rFonts w:ascii="Times New Roman" w:hAnsi="Times New Roman" w:cs="Times New Roman"/>
          <w:sz w:val="24"/>
          <w:szCs w:val="24"/>
        </w:rPr>
        <w:t>colour</w:t>
      </w:r>
      <w:proofErr w:type="spellEnd"/>
      <w:r w:rsidRPr="00765093">
        <w:rPr>
          <w:rFonts w:ascii="Times New Roman" w:hAnsi="Times New Roman" w:cs="Times New Roman"/>
          <w:sz w:val="24"/>
          <w:szCs w:val="24"/>
        </w:rPr>
        <w:t xml:space="preserve"> photograph.</w:t>
      </w:r>
    </w:p>
    <w:p w:rsidR="008A1BAD" w:rsidRPr="00765093" w:rsidRDefault="008A1BAD" w:rsidP="00CB6B1B">
      <w:pPr>
        <w:numPr>
          <w:ilvl w:val="0"/>
          <w:numId w:val="13"/>
        </w:numPr>
        <w:spacing w:after="0"/>
        <w:jc w:val="both"/>
        <w:rPr>
          <w:rFonts w:ascii="Times New Roman" w:hAnsi="Times New Roman" w:cs="Times New Roman"/>
          <w:sz w:val="24"/>
          <w:szCs w:val="24"/>
        </w:rPr>
      </w:pPr>
      <w:r w:rsidRPr="00765093">
        <w:rPr>
          <w:rFonts w:ascii="Times New Roman" w:hAnsi="Times New Roman" w:cs="Times New Roman"/>
          <w:sz w:val="24"/>
          <w:szCs w:val="24"/>
        </w:rPr>
        <w:t>Visa extension application (from Office).</w:t>
      </w:r>
    </w:p>
    <w:p w:rsidR="008A1BAD" w:rsidRPr="00765093" w:rsidRDefault="008A1BAD" w:rsidP="00CB6B1B">
      <w:pPr>
        <w:numPr>
          <w:ilvl w:val="0"/>
          <w:numId w:val="13"/>
        </w:numPr>
        <w:spacing w:after="0"/>
        <w:jc w:val="both"/>
        <w:rPr>
          <w:rFonts w:ascii="Times New Roman" w:hAnsi="Times New Roman" w:cs="Times New Roman"/>
          <w:sz w:val="24"/>
          <w:szCs w:val="24"/>
        </w:rPr>
      </w:pPr>
      <w:r w:rsidRPr="00765093">
        <w:rPr>
          <w:rFonts w:ascii="Times New Roman" w:hAnsi="Times New Roman" w:cs="Times New Roman"/>
          <w:sz w:val="24"/>
          <w:szCs w:val="24"/>
        </w:rPr>
        <w:t>Recommendation letter (from Office).</w:t>
      </w:r>
    </w:p>
    <w:p w:rsidR="00765093" w:rsidRPr="00765093" w:rsidRDefault="00765093" w:rsidP="000E2EC8">
      <w:pPr>
        <w:jc w:val="both"/>
        <w:rPr>
          <w:rFonts w:ascii="Times New Roman" w:hAnsi="Times New Roman" w:cs="Times New Roman"/>
          <w:b/>
          <w:bCs/>
          <w:sz w:val="24"/>
          <w:szCs w:val="24"/>
        </w:rPr>
      </w:pPr>
    </w:p>
    <w:p w:rsidR="00020E3E" w:rsidRDefault="00020E3E" w:rsidP="000E2EC8">
      <w:pPr>
        <w:jc w:val="both"/>
        <w:rPr>
          <w:rFonts w:ascii="Times New Roman" w:hAnsi="Times New Roman" w:cs="Times New Roman"/>
          <w:b/>
          <w:bCs/>
          <w:sz w:val="24"/>
          <w:szCs w:val="24"/>
        </w:rPr>
      </w:pPr>
    </w:p>
    <w:p w:rsidR="00020E3E" w:rsidRDefault="00020E3E" w:rsidP="000E2EC8">
      <w:pPr>
        <w:jc w:val="both"/>
        <w:rPr>
          <w:rFonts w:ascii="Times New Roman" w:hAnsi="Times New Roman" w:cs="Times New Roman"/>
          <w:b/>
          <w:bCs/>
          <w:sz w:val="24"/>
          <w:szCs w:val="24"/>
        </w:rPr>
      </w:pPr>
    </w:p>
    <w:p w:rsidR="008A1BAD" w:rsidRPr="00765093" w:rsidRDefault="008A1BAD" w:rsidP="000E2EC8">
      <w:pPr>
        <w:jc w:val="both"/>
        <w:rPr>
          <w:rFonts w:ascii="Times New Roman" w:hAnsi="Times New Roman" w:cs="Times New Roman"/>
          <w:sz w:val="24"/>
          <w:szCs w:val="24"/>
        </w:rPr>
      </w:pPr>
      <w:r w:rsidRPr="00765093">
        <w:rPr>
          <w:rFonts w:ascii="Times New Roman" w:hAnsi="Times New Roman" w:cs="Times New Roman"/>
          <w:b/>
          <w:bCs/>
          <w:sz w:val="24"/>
          <w:szCs w:val="24"/>
        </w:rPr>
        <w:t>Recreation</w:t>
      </w:r>
    </w:p>
    <w:p w:rsidR="00022BB3" w:rsidRPr="00765093" w:rsidRDefault="008A1BAD" w:rsidP="00AF1493">
      <w:pPr>
        <w:numPr>
          <w:ilvl w:val="0"/>
          <w:numId w:val="14"/>
        </w:numPr>
        <w:jc w:val="both"/>
        <w:rPr>
          <w:rFonts w:ascii="Times New Roman" w:hAnsi="Times New Roman" w:cs="Times New Roman"/>
          <w:sz w:val="24"/>
          <w:szCs w:val="24"/>
        </w:rPr>
      </w:pPr>
      <w:r w:rsidRPr="00765093">
        <w:rPr>
          <w:rFonts w:ascii="Times New Roman" w:hAnsi="Times New Roman" w:cs="Times New Roman"/>
          <w:sz w:val="24"/>
          <w:szCs w:val="24"/>
        </w:rPr>
        <w:t xml:space="preserve">Galle is a coastal town in southern Sri Lanka famous for its golden sandy beaches with warm and gentle seas. It attracts a large number of tourists during the winter months in Europe usually October to March/April. Scuba diving, wreck diving, surfing and coral reefs with myriads of </w:t>
      </w:r>
      <w:proofErr w:type="spellStart"/>
      <w:r w:rsidRPr="00765093">
        <w:rPr>
          <w:rFonts w:ascii="Times New Roman" w:hAnsi="Times New Roman" w:cs="Times New Roman"/>
          <w:sz w:val="24"/>
          <w:szCs w:val="24"/>
        </w:rPr>
        <w:t>colourful</w:t>
      </w:r>
      <w:proofErr w:type="spellEnd"/>
      <w:r w:rsidRPr="00765093">
        <w:rPr>
          <w:rFonts w:ascii="Times New Roman" w:hAnsi="Times New Roman" w:cs="Times New Roman"/>
          <w:sz w:val="24"/>
          <w:szCs w:val="24"/>
        </w:rPr>
        <w:t xml:space="preserve"> tropical fish attract many visitors.</w:t>
      </w:r>
    </w:p>
    <w:p w:rsidR="008A1BAD" w:rsidRPr="00765093" w:rsidRDefault="008A1BAD" w:rsidP="000E2EC8">
      <w:pPr>
        <w:jc w:val="both"/>
        <w:rPr>
          <w:rFonts w:ascii="Times New Roman" w:hAnsi="Times New Roman" w:cs="Times New Roman"/>
          <w:b/>
          <w:bCs/>
          <w:sz w:val="24"/>
          <w:szCs w:val="24"/>
          <w:u w:val="single"/>
        </w:rPr>
      </w:pPr>
      <w:r w:rsidRPr="00765093">
        <w:rPr>
          <w:rFonts w:ascii="Times New Roman" w:hAnsi="Times New Roman" w:cs="Times New Roman"/>
          <w:b/>
          <w:bCs/>
          <w:sz w:val="24"/>
          <w:szCs w:val="24"/>
          <w:u w:val="single"/>
        </w:rPr>
        <w:t>Code of Conduct for Elective Students</w:t>
      </w:r>
    </w:p>
    <w:p w:rsidR="008A1BAD" w:rsidRPr="00765093" w:rsidRDefault="008A1BAD" w:rsidP="000E2EC8">
      <w:pPr>
        <w:jc w:val="both"/>
        <w:rPr>
          <w:rFonts w:ascii="Times New Roman" w:hAnsi="Times New Roman" w:cs="Times New Roman"/>
          <w:sz w:val="24"/>
          <w:szCs w:val="24"/>
        </w:rPr>
      </w:pPr>
      <w:r w:rsidRPr="00765093">
        <w:rPr>
          <w:rFonts w:ascii="Times New Roman" w:hAnsi="Times New Roman" w:cs="Times New Roman"/>
          <w:b/>
          <w:bCs/>
          <w:sz w:val="24"/>
          <w:szCs w:val="24"/>
        </w:rPr>
        <w:t>Clinical Appointments</w:t>
      </w:r>
    </w:p>
    <w:p w:rsidR="008A1BAD" w:rsidRPr="00765093" w:rsidRDefault="008A1BAD" w:rsidP="000E2EC8">
      <w:pPr>
        <w:jc w:val="both"/>
        <w:rPr>
          <w:rFonts w:ascii="Times New Roman" w:hAnsi="Times New Roman" w:cs="Times New Roman"/>
          <w:sz w:val="24"/>
          <w:szCs w:val="24"/>
        </w:rPr>
      </w:pPr>
      <w:r w:rsidRPr="00765093">
        <w:rPr>
          <w:rFonts w:ascii="Times New Roman" w:hAnsi="Times New Roman" w:cs="Times New Roman"/>
          <w:sz w:val="24"/>
          <w:szCs w:val="24"/>
        </w:rPr>
        <w:t>No student shall make changes to the clinical appointment schedule allocated without the prior permission of the Heads of the relevant subjects.</w:t>
      </w:r>
    </w:p>
    <w:p w:rsidR="008A1BAD" w:rsidRPr="00765093" w:rsidRDefault="008A1BAD" w:rsidP="000E2EC8">
      <w:pPr>
        <w:jc w:val="both"/>
        <w:rPr>
          <w:rFonts w:ascii="Times New Roman" w:hAnsi="Times New Roman" w:cs="Times New Roman"/>
          <w:sz w:val="24"/>
          <w:szCs w:val="24"/>
        </w:rPr>
      </w:pPr>
      <w:r w:rsidRPr="00765093">
        <w:rPr>
          <w:rFonts w:ascii="Times New Roman" w:hAnsi="Times New Roman" w:cs="Times New Roman"/>
          <w:b/>
          <w:bCs/>
          <w:sz w:val="24"/>
          <w:szCs w:val="24"/>
        </w:rPr>
        <w:t>Attendance and punctuality</w:t>
      </w:r>
    </w:p>
    <w:p w:rsidR="008A1BAD" w:rsidRPr="00765093" w:rsidRDefault="008A1BAD" w:rsidP="000E2EC8">
      <w:pPr>
        <w:jc w:val="both"/>
        <w:rPr>
          <w:rFonts w:ascii="Times New Roman" w:hAnsi="Times New Roman" w:cs="Times New Roman"/>
          <w:sz w:val="24"/>
          <w:szCs w:val="24"/>
        </w:rPr>
      </w:pPr>
      <w:r w:rsidRPr="00765093">
        <w:rPr>
          <w:rFonts w:ascii="Times New Roman" w:hAnsi="Times New Roman" w:cs="Times New Roman"/>
          <w:sz w:val="24"/>
          <w:szCs w:val="24"/>
        </w:rPr>
        <w:t>Attendance at clinical work should be regular to ensure satisfactory completion of the elective period. Students should obtain prior permission from the clinical teacher concerned before being absent from clinical work. In case prior permission is not obtained, we will not be responsible for any problems which might arise be</w:t>
      </w:r>
      <w:r w:rsidR="00305BB8" w:rsidRPr="00765093">
        <w:rPr>
          <w:rFonts w:ascii="Times New Roman" w:hAnsi="Times New Roman" w:cs="Times New Roman"/>
          <w:sz w:val="24"/>
          <w:szCs w:val="24"/>
        </w:rPr>
        <w:t xml:space="preserve">yond academic related matters. </w:t>
      </w:r>
    </w:p>
    <w:p w:rsidR="008A1BAD" w:rsidRPr="00765093" w:rsidRDefault="008A1BAD" w:rsidP="000E2EC8">
      <w:pPr>
        <w:jc w:val="both"/>
        <w:rPr>
          <w:rFonts w:ascii="Times New Roman" w:hAnsi="Times New Roman" w:cs="Times New Roman"/>
          <w:sz w:val="24"/>
          <w:szCs w:val="24"/>
        </w:rPr>
      </w:pPr>
      <w:r w:rsidRPr="00765093">
        <w:rPr>
          <w:rFonts w:ascii="Times New Roman" w:hAnsi="Times New Roman" w:cs="Times New Roman"/>
          <w:b/>
          <w:bCs/>
          <w:sz w:val="24"/>
          <w:szCs w:val="24"/>
        </w:rPr>
        <w:t>Dress Code</w:t>
      </w:r>
    </w:p>
    <w:p w:rsidR="008A1BAD" w:rsidRPr="00765093" w:rsidRDefault="00AF1493" w:rsidP="000E2EC8">
      <w:pPr>
        <w:jc w:val="both"/>
        <w:rPr>
          <w:rFonts w:ascii="Times New Roman" w:hAnsi="Times New Roman" w:cs="Times New Roman"/>
          <w:sz w:val="24"/>
          <w:szCs w:val="24"/>
        </w:rPr>
      </w:pPr>
      <w:r w:rsidRPr="00765093">
        <w:rPr>
          <w:rFonts w:ascii="Times New Roman" w:hAnsi="Times New Roman" w:cs="Times New Roman"/>
          <w:sz w:val="24"/>
          <w:szCs w:val="24"/>
        </w:rPr>
        <w:t xml:space="preserve">The uniform that the student wear in their countries’ clinical appointments are recommended to wear in this setting as well. </w:t>
      </w:r>
      <w:r w:rsidR="008A1BAD" w:rsidRPr="00765093">
        <w:rPr>
          <w:rFonts w:ascii="Times New Roman" w:hAnsi="Times New Roman" w:cs="Times New Roman"/>
          <w:sz w:val="24"/>
          <w:szCs w:val="24"/>
        </w:rPr>
        <w:t>Long trouser with shirt (tucked in) and shoes are recommended for male students while female students can wear frock or skirt/blouse/long trouser while attending clinical work or visiting the Faculty. Make sure to wear neat and modestly considering that you work in a hospital and university environment. Indecent exposure is not acceptable. No bathroom or rubber slippers will be allowed in the hospital or Faculty. Wearing overcoat while in the hospital is mandatory for students.</w:t>
      </w:r>
    </w:p>
    <w:p w:rsidR="008A1BAD" w:rsidRPr="00765093" w:rsidRDefault="008A1BAD" w:rsidP="000E2EC8">
      <w:pPr>
        <w:jc w:val="both"/>
        <w:rPr>
          <w:rFonts w:ascii="Times New Roman" w:hAnsi="Times New Roman" w:cs="Times New Roman"/>
          <w:sz w:val="24"/>
          <w:szCs w:val="24"/>
        </w:rPr>
      </w:pPr>
      <w:r w:rsidRPr="00765093">
        <w:rPr>
          <w:rFonts w:ascii="Times New Roman" w:hAnsi="Times New Roman" w:cs="Times New Roman"/>
          <w:b/>
          <w:bCs/>
          <w:sz w:val="24"/>
          <w:szCs w:val="24"/>
        </w:rPr>
        <w:t>Identity</w:t>
      </w:r>
    </w:p>
    <w:p w:rsidR="008A1BAD" w:rsidRPr="00765093" w:rsidRDefault="008A1BAD" w:rsidP="000E2EC8">
      <w:pPr>
        <w:jc w:val="both"/>
        <w:rPr>
          <w:rFonts w:ascii="Times New Roman" w:hAnsi="Times New Roman" w:cs="Times New Roman"/>
          <w:sz w:val="24"/>
          <w:szCs w:val="24"/>
        </w:rPr>
      </w:pPr>
      <w:r w:rsidRPr="00765093">
        <w:rPr>
          <w:rFonts w:ascii="Times New Roman" w:hAnsi="Times New Roman" w:cs="Times New Roman"/>
          <w:sz w:val="24"/>
          <w:szCs w:val="24"/>
        </w:rPr>
        <w:t>Student should collect identity card on the first day and wear it all the time. On entering wards, meet the ward staff and introduce yourself. Do not interfere with the routine work in the ward or staff.</w:t>
      </w:r>
    </w:p>
    <w:p w:rsidR="008A1BAD" w:rsidRPr="00765093" w:rsidRDefault="008A1BAD" w:rsidP="000E2EC8">
      <w:pPr>
        <w:jc w:val="both"/>
        <w:rPr>
          <w:rFonts w:ascii="Times New Roman" w:hAnsi="Times New Roman" w:cs="Times New Roman"/>
          <w:sz w:val="24"/>
          <w:szCs w:val="24"/>
        </w:rPr>
      </w:pPr>
      <w:r w:rsidRPr="00765093">
        <w:rPr>
          <w:rFonts w:ascii="Times New Roman" w:hAnsi="Times New Roman" w:cs="Times New Roman"/>
          <w:b/>
          <w:bCs/>
          <w:sz w:val="24"/>
          <w:szCs w:val="24"/>
        </w:rPr>
        <w:t>Tobacco and alcohol</w:t>
      </w:r>
    </w:p>
    <w:p w:rsidR="008A1BAD" w:rsidRPr="00765093" w:rsidRDefault="008A1BAD" w:rsidP="000E2EC8">
      <w:pPr>
        <w:jc w:val="both"/>
        <w:rPr>
          <w:rFonts w:ascii="Times New Roman" w:hAnsi="Times New Roman" w:cs="Times New Roman"/>
          <w:sz w:val="24"/>
          <w:szCs w:val="24"/>
        </w:rPr>
      </w:pPr>
      <w:r w:rsidRPr="00765093">
        <w:rPr>
          <w:rFonts w:ascii="Times New Roman" w:hAnsi="Times New Roman" w:cs="Times New Roman"/>
          <w:sz w:val="24"/>
          <w:szCs w:val="24"/>
        </w:rPr>
        <w:t>Hospitals and the Faculty have a strict non-smoking and non-alcohol policy and students should adhere to that. Students should not be under the influence of liquor or have a breath suggestive of recent consumption of alcohol.</w:t>
      </w:r>
    </w:p>
    <w:p w:rsidR="00020E3E" w:rsidRDefault="00020E3E" w:rsidP="000E2EC8">
      <w:pPr>
        <w:jc w:val="both"/>
        <w:rPr>
          <w:rFonts w:ascii="Times New Roman" w:hAnsi="Times New Roman" w:cs="Times New Roman"/>
          <w:b/>
          <w:bCs/>
          <w:sz w:val="24"/>
          <w:szCs w:val="24"/>
        </w:rPr>
      </w:pPr>
    </w:p>
    <w:p w:rsidR="00020E3E" w:rsidRDefault="00020E3E" w:rsidP="000E2EC8">
      <w:pPr>
        <w:jc w:val="both"/>
        <w:rPr>
          <w:rFonts w:ascii="Times New Roman" w:hAnsi="Times New Roman" w:cs="Times New Roman"/>
          <w:b/>
          <w:bCs/>
          <w:sz w:val="24"/>
          <w:szCs w:val="24"/>
        </w:rPr>
      </w:pPr>
    </w:p>
    <w:p w:rsidR="008A1BAD" w:rsidRPr="00765093" w:rsidRDefault="008A1BAD" w:rsidP="000E2EC8">
      <w:pPr>
        <w:jc w:val="both"/>
        <w:rPr>
          <w:rFonts w:ascii="Times New Roman" w:hAnsi="Times New Roman" w:cs="Times New Roman"/>
          <w:sz w:val="24"/>
          <w:szCs w:val="24"/>
        </w:rPr>
      </w:pPr>
      <w:r w:rsidRPr="00765093">
        <w:rPr>
          <w:rFonts w:ascii="Times New Roman" w:hAnsi="Times New Roman" w:cs="Times New Roman"/>
          <w:b/>
          <w:bCs/>
          <w:sz w:val="24"/>
          <w:szCs w:val="24"/>
        </w:rPr>
        <w:t>Consent for physical examination</w:t>
      </w:r>
    </w:p>
    <w:p w:rsidR="008A1BAD" w:rsidRPr="00765093" w:rsidRDefault="008A1BAD" w:rsidP="000E2EC8">
      <w:pPr>
        <w:jc w:val="both"/>
        <w:rPr>
          <w:rFonts w:ascii="Times New Roman" w:hAnsi="Times New Roman" w:cs="Times New Roman"/>
          <w:sz w:val="24"/>
          <w:szCs w:val="24"/>
        </w:rPr>
      </w:pPr>
      <w:r w:rsidRPr="00765093">
        <w:rPr>
          <w:rFonts w:ascii="Times New Roman" w:hAnsi="Times New Roman" w:cs="Times New Roman"/>
          <w:sz w:val="24"/>
          <w:szCs w:val="24"/>
        </w:rPr>
        <w:t>It is required to get the consent of either the patient or bystander before physical examination.</w:t>
      </w:r>
      <w:r w:rsidR="00CE7F72" w:rsidRPr="00765093">
        <w:rPr>
          <w:rFonts w:ascii="Times New Roman" w:hAnsi="Times New Roman" w:cs="Times New Roman"/>
          <w:sz w:val="24"/>
          <w:szCs w:val="24"/>
        </w:rPr>
        <w:t xml:space="preserve"> Do not disturb patient while a</w:t>
      </w:r>
      <w:r w:rsidRPr="00765093">
        <w:rPr>
          <w:rFonts w:ascii="Times New Roman" w:hAnsi="Times New Roman" w:cs="Times New Roman"/>
          <w:sz w:val="24"/>
          <w:szCs w:val="24"/>
        </w:rPr>
        <w:t>sleep, having a meal, in pain or in discomfort. While examining a patient of opposite gender, have a person of the same sex to accompany you and this is especially relevant for female patients. Also use screens to protect the privacy of the patient. Respect the cultural norms when exposing patients for physical examination and do not examine patients during the designated visiting hours.</w:t>
      </w:r>
    </w:p>
    <w:p w:rsidR="008A1BAD" w:rsidRPr="00765093" w:rsidRDefault="008A1BAD" w:rsidP="000E2EC8">
      <w:pPr>
        <w:jc w:val="both"/>
        <w:rPr>
          <w:rFonts w:ascii="Times New Roman" w:hAnsi="Times New Roman" w:cs="Times New Roman"/>
          <w:sz w:val="24"/>
          <w:szCs w:val="24"/>
        </w:rPr>
      </w:pPr>
      <w:r w:rsidRPr="00765093">
        <w:rPr>
          <w:rFonts w:ascii="Times New Roman" w:hAnsi="Times New Roman" w:cs="Times New Roman"/>
          <w:b/>
          <w:bCs/>
          <w:sz w:val="24"/>
          <w:szCs w:val="24"/>
        </w:rPr>
        <w:t>Conduct with the patient</w:t>
      </w:r>
    </w:p>
    <w:p w:rsidR="008A1BAD" w:rsidRPr="00765093" w:rsidRDefault="008A1BAD" w:rsidP="000E2EC8">
      <w:pPr>
        <w:jc w:val="both"/>
        <w:rPr>
          <w:rFonts w:ascii="Times New Roman" w:hAnsi="Times New Roman" w:cs="Times New Roman"/>
          <w:sz w:val="24"/>
          <w:szCs w:val="24"/>
        </w:rPr>
      </w:pPr>
      <w:r w:rsidRPr="00765093">
        <w:rPr>
          <w:rFonts w:ascii="Times New Roman" w:hAnsi="Times New Roman" w:cs="Times New Roman"/>
          <w:sz w:val="24"/>
          <w:szCs w:val="24"/>
        </w:rPr>
        <w:t>Student should, first, introduce him/herself to the patient. Be courteous, polite and considerate while dealing with patients. Students should not prescribe any treatment or offer any money, tobacco, liquor, drugs or food to patients. Further, students are expected to maintain strict confidentiality with regards to the information gathered from patients.</w:t>
      </w:r>
    </w:p>
    <w:p w:rsidR="008A1BAD" w:rsidRPr="00765093" w:rsidRDefault="008A1BAD" w:rsidP="000E2EC8">
      <w:pPr>
        <w:jc w:val="both"/>
        <w:rPr>
          <w:rFonts w:ascii="Times New Roman" w:hAnsi="Times New Roman" w:cs="Times New Roman"/>
          <w:sz w:val="24"/>
          <w:szCs w:val="24"/>
        </w:rPr>
      </w:pPr>
      <w:r w:rsidRPr="00765093">
        <w:rPr>
          <w:rFonts w:ascii="Times New Roman" w:hAnsi="Times New Roman" w:cs="Times New Roman"/>
          <w:b/>
          <w:bCs/>
          <w:sz w:val="24"/>
          <w:szCs w:val="24"/>
        </w:rPr>
        <w:t>Hospital records</w:t>
      </w:r>
    </w:p>
    <w:p w:rsidR="008A1BAD" w:rsidRPr="00765093" w:rsidRDefault="008A1BAD" w:rsidP="000E2EC8">
      <w:pPr>
        <w:jc w:val="both"/>
        <w:rPr>
          <w:rFonts w:ascii="Times New Roman" w:hAnsi="Times New Roman" w:cs="Times New Roman"/>
          <w:sz w:val="24"/>
          <w:szCs w:val="24"/>
        </w:rPr>
      </w:pPr>
      <w:r w:rsidRPr="00765093">
        <w:rPr>
          <w:rFonts w:ascii="Times New Roman" w:hAnsi="Times New Roman" w:cs="Times New Roman"/>
          <w:sz w:val="24"/>
          <w:szCs w:val="24"/>
        </w:rPr>
        <w:t>No clinical records or results of investigations such as ECG's, radiographs or lab reports should be removed or copied by students. Do not take photographs of patients without permission of patient and clinical teacher.</w:t>
      </w:r>
    </w:p>
    <w:p w:rsidR="008A1BAD" w:rsidRPr="00765093" w:rsidRDefault="008A1BAD" w:rsidP="000E2EC8">
      <w:pPr>
        <w:jc w:val="both"/>
        <w:rPr>
          <w:rFonts w:ascii="Times New Roman" w:hAnsi="Times New Roman" w:cs="Times New Roman"/>
          <w:sz w:val="24"/>
          <w:szCs w:val="24"/>
        </w:rPr>
      </w:pPr>
      <w:r w:rsidRPr="00765093">
        <w:rPr>
          <w:rFonts w:ascii="Times New Roman" w:hAnsi="Times New Roman" w:cs="Times New Roman"/>
          <w:b/>
          <w:bCs/>
          <w:sz w:val="24"/>
          <w:szCs w:val="24"/>
        </w:rPr>
        <w:t>Hospital equipment</w:t>
      </w:r>
    </w:p>
    <w:p w:rsidR="008A1BAD" w:rsidRPr="00765093" w:rsidRDefault="008A1BAD" w:rsidP="000E2EC8">
      <w:pPr>
        <w:jc w:val="both"/>
        <w:rPr>
          <w:rFonts w:ascii="Times New Roman" w:hAnsi="Times New Roman" w:cs="Times New Roman"/>
          <w:sz w:val="24"/>
          <w:szCs w:val="24"/>
        </w:rPr>
      </w:pPr>
      <w:r w:rsidRPr="00765093">
        <w:rPr>
          <w:rFonts w:ascii="Times New Roman" w:hAnsi="Times New Roman" w:cs="Times New Roman"/>
          <w:sz w:val="24"/>
          <w:szCs w:val="24"/>
        </w:rPr>
        <w:t>Students should use hospital equipment such as thermometers, BP apparatus and glassware with extreme care. Accidental breakages should be reported to the ward staff, immediately.</w:t>
      </w:r>
    </w:p>
    <w:p w:rsidR="008A1BAD" w:rsidRPr="00765093" w:rsidRDefault="008A1BAD" w:rsidP="000E2EC8">
      <w:pPr>
        <w:jc w:val="both"/>
        <w:rPr>
          <w:rFonts w:ascii="Times New Roman" w:hAnsi="Times New Roman" w:cs="Times New Roman"/>
          <w:sz w:val="24"/>
          <w:szCs w:val="24"/>
        </w:rPr>
      </w:pPr>
      <w:r w:rsidRPr="00765093">
        <w:rPr>
          <w:rFonts w:ascii="Times New Roman" w:hAnsi="Times New Roman" w:cs="Times New Roman"/>
          <w:b/>
          <w:bCs/>
          <w:sz w:val="24"/>
          <w:szCs w:val="24"/>
        </w:rPr>
        <w:t>“Out of bounds” periods</w:t>
      </w:r>
    </w:p>
    <w:p w:rsidR="008A1BAD" w:rsidRPr="00765093" w:rsidRDefault="008A1BAD" w:rsidP="000E2EC8">
      <w:pPr>
        <w:jc w:val="both"/>
        <w:rPr>
          <w:rFonts w:ascii="Times New Roman" w:hAnsi="Times New Roman" w:cs="Times New Roman"/>
          <w:sz w:val="24"/>
          <w:szCs w:val="24"/>
        </w:rPr>
      </w:pPr>
      <w:r w:rsidRPr="00765093">
        <w:rPr>
          <w:rFonts w:ascii="Times New Roman" w:hAnsi="Times New Roman" w:cs="Times New Roman"/>
          <w:sz w:val="24"/>
          <w:szCs w:val="24"/>
        </w:rPr>
        <w:t>At times hospitals are made “out of bounds” for clinical students for examination purposes. Elective students need to discuss with clinical teachers about the possibility of continuing clinical work during this period.</w:t>
      </w:r>
    </w:p>
    <w:p w:rsidR="008A1BAD" w:rsidRPr="00765093" w:rsidRDefault="008A1BAD" w:rsidP="000E2EC8">
      <w:pPr>
        <w:jc w:val="both"/>
        <w:rPr>
          <w:rFonts w:ascii="Times New Roman" w:hAnsi="Times New Roman" w:cs="Times New Roman"/>
          <w:sz w:val="24"/>
          <w:szCs w:val="24"/>
        </w:rPr>
      </w:pPr>
      <w:r w:rsidRPr="00765093">
        <w:rPr>
          <w:rFonts w:ascii="Times New Roman" w:hAnsi="Times New Roman" w:cs="Times New Roman"/>
          <w:b/>
          <w:bCs/>
          <w:sz w:val="24"/>
          <w:szCs w:val="24"/>
        </w:rPr>
        <w:t>Communicable diseases</w:t>
      </w:r>
    </w:p>
    <w:p w:rsidR="008A1BAD" w:rsidRPr="00765093" w:rsidRDefault="008A1BAD" w:rsidP="000E2EC8">
      <w:pPr>
        <w:jc w:val="both"/>
        <w:rPr>
          <w:rFonts w:ascii="Times New Roman" w:hAnsi="Times New Roman" w:cs="Times New Roman"/>
          <w:sz w:val="24"/>
          <w:szCs w:val="24"/>
        </w:rPr>
      </w:pPr>
      <w:r w:rsidRPr="00765093">
        <w:rPr>
          <w:rFonts w:ascii="Times New Roman" w:hAnsi="Times New Roman" w:cs="Times New Roman"/>
          <w:sz w:val="24"/>
          <w:szCs w:val="24"/>
        </w:rPr>
        <w:t>Students while suffering from communicable diseases should not engage in any clinical work. Consult the Medical officer; designate, if in doubt.  </w:t>
      </w:r>
    </w:p>
    <w:p w:rsidR="008A1BAD" w:rsidRPr="00765093" w:rsidRDefault="008A1BAD" w:rsidP="000E2EC8">
      <w:pPr>
        <w:jc w:val="both"/>
        <w:rPr>
          <w:rFonts w:ascii="Times New Roman" w:hAnsi="Times New Roman" w:cs="Times New Roman"/>
          <w:sz w:val="24"/>
          <w:szCs w:val="24"/>
        </w:rPr>
      </w:pPr>
      <w:r w:rsidRPr="00765093">
        <w:rPr>
          <w:rFonts w:ascii="Times New Roman" w:hAnsi="Times New Roman" w:cs="Times New Roman"/>
          <w:b/>
          <w:bCs/>
          <w:sz w:val="24"/>
          <w:szCs w:val="24"/>
        </w:rPr>
        <w:t>Needle prick Injury / Vaccinations</w:t>
      </w:r>
    </w:p>
    <w:p w:rsidR="008A1BAD" w:rsidRPr="00765093" w:rsidRDefault="008A1BAD" w:rsidP="000E2EC8">
      <w:pPr>
        <w:jc w:val="both"/>
        <w:rPr>
          <w:rFonts w:ascii="Times New Roman" w:hAnsi="Times New Roman" w:cs="Times New Roman"/>
          <w:sz w:val="24"/>
          <w:szCs w:val="24"/>
        </w:rPr>
      </w:pPr>
      <w:r w:rsidRPr="00765093">
        <w:rPr>
          <w:rFonts w:ascii="Times New Roman" w:hAnsi="Times New Roman" w:cs="Times New Roman"/>
          <w:sz w:val="24"/>
          <w:szCs w:val="24"/>
        </w:rPr>
        <w:t xml:space="preserve">We advise you to get </w:t>
      </w:r>
      <w:proofErr w:type="spellStart"/>
      <w:r w:rsidRPr="00765093">
        <w:rPr>
          <w:rFonts w:ascii="Times New Roman" w:hAnsi="Times New Roman" w:cs="Times New Roman"/>
          <w:sz w:val="24"/>
          <w:szCs w:val="24"/>
        </w:rPr>
        <w:t>Hep</w:t>
      </w:r>
      <w:proofErr w:type="spellEnd"/>
      <w:r w:rsidRPr="00765093">
        <w:rPr>
          <w:rFonts w:ascii="Times New Roman" w:hAnsi="Times New Roman" w:cs="Times New Roman"/>
          <w:sz w:val="24"/>
          <w:szCs w:val="24"/>
        </w:rPr>
        <w:t xml:space="preserve"> B vaccination in advance and make sure that protective level of </w:t>
      </w:r>
      <w:proofErr w:type="spellStart"/>
      <w:r w:rsidRPr="00765093">
        <w:rPr>
          <w:rFonts w:ascii="Times New Roman" w:hAnsi="Times New Roman" w:cs="Times New Roman"/>
          <w:sz w:val="24"/>
          <w:szCs w:val="24"/>
        </w:rPr>
        <w:t>Hep</w:t>
      </w:r>
      <w:proofErr w:type="spellEnd"/>
      <w:r w:rsidRPr="00765093">
        <w:rPr>
          <w:rFonts w:ascii="Times New Roman" w:hAnsi="Times New Roman" w:cs="Times New Roman"/>
          <w:sz w:val="24"/>
          <w:szCs w:val="24"/>
        </w:rPr>
        <w:t xml:space="preserve"> B antibodies has been achieved. We advise you to complete the entire course of active immunization before arriving in Sri Lanka. Further, we have an accepted protocol to manage accidental needle prick injuries. This includes investigations and prophylactic vaccinations based on the situation. Elective students, however, will have to bear the cost of investigations and vaccines.</w:t>
      </w:r>
    </w:p>
    <w:p w:rsidR="008A1BAD" w:rsidRPr="00765093" w:rsidRDefault="008A1BAD" w:rsidP="000E2EC8">
      <w:pPr>
        <w:jc w:val="both"/>
        <w:rPr>
          <w:rFonts w:ascii="Times New Roman" w:hAnsi="Times New Roman" w:cs="Times New Roman"/>
          <w:b/>
          <w:bCs/>
          <w:sz w:val="24"/>
          <w:szCs w:val="24"/>
          <w:u w:val="single"/>
        </w:rPr>
      </w:pPr>
      <w:bookmarkStart w:id="0" w:name="_GoBack"/>
      <w:bookmarkEnd w:id="0"/>
      <w:r w:rsidRPr="00765093">
        <w:rPr>
          <w:rFonts w:ascii="Times New Roman" w:hAnsi="Times New Roman" w:cs="Times New Roman"/>
          <w:b/>
          <w:bCs/>
          <w:sz w:val="24"/>
          <w:szCs w:val="24"/>
          <w:u w:val="single"/>
        </w:rPr>
        <w:t>Elective Appointment</w:t>
      </w:r>
    </w:p>
    <w:p w:rsidR="008A1BAD" w:rsidRPr="00765093" w:rsidRDefault="008A1BAD" w:rsidP="000E2EC8">
      <w:pPr>
        <w:jc w:val="both"/>
        <w:rPr>
          <w:rFonts w:ascii="Times New Roman" w:hAnsi="Times New Roman" w:cs="Times New Roman"/>
          <w:sz w:val="24"/>
          <w:szCs w:val="24"/>
        </w:rPr>
      </w:pPr>
      <w:r w:rsidRPr="00765093">
        <w:rPr>
          <w:rFonts w:ascii="Times New Roman" w:hAnsi="Times New Roman" w:cs="Times New Roman"/>
          <w:sz w:val="24"/>
          <w:szCs w:val="24"/>
        </w:rPr>
        <w:t>Thank you for sh</w:t>
      </w:r>
      <w:r w:rsidR="006D67CB" w:rsidRPr="00765093">
        <w:rPr>
          <w:rFonts w:ascii="Times New Roman" w:hAnsi="Times New Roman" w:cs="Times New Roman"/>
          <w:sz w:val="24"/>
          <w:szCs w:val="24"/>
        </w:rPr>
        <w:t>owing an interest in learning</w:t>
      </w:r>
      <w:r w:rsidRPr="00765093">
        <w:rPr>
          <w:rFonts w:ascii="Times New Roman" w:hAnsi="Times New Roman" w:cs="Times New Roman"/>
          <w:sz w:val="24"/>
          <w:szCs w:val="24"/>
        </w:rPr>
        <w:t xml:space="preserve"> in this region. You are welcome to do your elective appoin</w:t>
      </w:r>
      <w:r w:rsidR="006D67CB" w:rsidRPr="00765093">
        <w:rPr>
          <w:rFonts w:ascii="Times New Roman" w:hAnsi="Times New Roman" w:cs="Times New Roman"/>
          <w:sz w:val="24"/>
          <w:szCs w:val="24"/>
        </w:rPr>
        <w:t xml:space="preserve">tment in the </w:t>
      </w:r>
      <w:r w:rsidR="00765093" w:rsidRPr="00765093">
        <w:rPr>
          <w:rFonts w:ascii="Times New Roman" w:hAnsi="Times New Roman" w:cs="Times New Roman"/>
          <w:sz w:val="24"/>
          <w:szCs w:val="24"/>
        </w:rPr>
        <w:t xml:space="preserve">Department of Nursing, </w:t>
      </w:r>
      <w:r w:rsidR="006D67CB" w:rsidRPr="00765093">
        <w:rPr>
          <w:rFonts w:ascii="Times New Roman" w:hAnsi="Times New Roman" w:cs="Times New Roman"/>
          <w:sz w:val="24"/>
          <w:szCs w:val="24"/>
        </w:rPr>
        <w:t>Faculty of Allied Health Sciences</w:t>
      </w:r>
      <w:r w:rsidRPr="00765093">
        <w:rPr>
          <w:rFonts w:ascii="Times New Roman" w:hAnsi="Times New Roman" w:cs="Times New Roman"/>
          <w:sz w:val="24"/>
          <w:szCs w:val="24"/>
        </w:rPr>
        <w:t xml:space="preserve">, </w:t>
      </w:r>
      <w:proofErr w:type="gramStart"/>
      <w:r w:rsidRPr="00765093">
        <w:rPr>
          <w:rFonts w:ascii="Times New Roman" w:hAnsi="Times New Roman" w:cs="Times New Roman"/>
          <w:sz w:val="24"/>
          <w:szCs w:val="24"/>
        </w:rPr>
        <w:t>University</w:t>
      </w:r>
      <w:proofErr w:type="gramEnd"/>
      <w:r w:rsidRPr="00765093">
        <w:rPr>
          <w:rFonts w:ascii="Times New Roman" w:hAnsi="Times New Roman" w:cs="Times New Roman"/>
          <w:sz w:val="24"/>
          <w:szCs w:val="24"/>
        </w:rPr>
        <w:t xml:space="preserve"> of Ruhuna, located in Galle. We offer elective appointments in the following subjects.</w:t>
      </w:r>
    </w:p>
    <w:p w:rsidR="008A1BAD" w:rsidRPr="00765093" w:rsidRDefault="008A1BAD" w:rsidP="000E2EC8">
      <w:pPr>
        <w:numPr>
          <w:ilvl w:val="0"/>
          <w:numId w:val="17"/>
        </w:numPr>
        <w:jc w:val="both"/>
        <w:rPr>
          <w:rFonts w:ascii="Times New Roman" w:hAnsi="Times New Roman" w:cs="Times New Roman"/>
          <w:sz w:val="24"/>
          <w:szCs w:val="24"/>
        </w:rPr>
      </w:pPr>
      <w:r w:rsidRPr="00765093">
        <w:rPr>
          <w:rFonts w:ascii="Times New Roman" w:hAnsi="Times New Roman" w:cs="Times New Roman"/>
          <w:sz w:val="24"/>
          <w:szCs w:val="24"/>
        </w:rPr>
        <w:t> </w:t>
      </w:r>
      <w:r w:rsidRPr="00765093">
        <w:rPr>
          <w:rFonts w:ascii="Times New Roman" w:hAnsi="Times New Roman" w:cs="Times New Roman"/>
          <w:b/>
          <w:bCs/>
          <w:sz w:val="24"/>
          <w:szCs w:val="24"/>
        </w:rPr>
        <w:t>Clinical subjects:</w:t>
      </w:r>
    </w:p>
    <w:p w:rsidR="008A1BAD" w:rsidRPr="00765093" w:rsidRDefault="008A1BAD" w:rsidP="000E2EC8">
      <w:pPr>
        <w:numPr>
          <w:ilvl w:val="1"/>
          <w:numId w:val="17"/>
        </w:numPr>
        <w:spacing w:after="0"/>
        <w:jc w:val="both"/>
        <w:rPr>
          <w:rFonts w:ascii="Times New Roman" w:hAnsi="Times New Roman" w:cs="Times New Roman"/>
          <w:sz w:val="24"/>
          <w:szCs w:val="24"/>
        </w:rPr>
      </w:pPr>
      <w:r w:rsidRPr="00765093">
        <w:rPr>
          <w:rFonts w:ascii="Times New Roman" w:hAnsi="Times New Roman" w:cs="Times New Roman"/>
          <w:sz w:val="24"/>
          <w:szCs w:val="24"/>
        </w:rPr>
        <w:t>Internal Medicine</w:t>
      </w:r>
    </w:p>
    <w:p w:rsidR="008A1BAD" w:rsidRPr="00765093" w:rsidRDefault="008A1BAD" w:rsidP="000E2EC8">
      <w:pPr>
        <w:numPr>
          <w:ilvl w:val="1"/>
          <w:numId w:val="17"/>
        </w:numPr>
        <w:spacing w:after="0"/>
        <w:jc w:val="both"/>
        <w:rPr>
          <w:rFonts w:ascii="Times New Roman" w:hAnsi="Times New Roman" w:cs="Times New Roman"/>
          <w:sz w:val="24"/>
          <w:szCs w:val="24"/>
        </w:rPr>
      </w:pPr>
      <w:r w:rsidRPr="00765093">
        <w:rPr>
          <w:rFonts w:ascii="Times New Roman" w:hAnsi="Times New Roman" w:cs="Times New Roman"/>
          <w:sz w:val="24"/>
          <w:szCs w:val="24"/>
        </w:rPr>
        <w:t>General Surgery</w:t>
      </w:r>
    </w:p>
    <w:p w:rsidR="008A1BAD" w:rsidRPr="00765093" w:rsidRDefault="008A1BAD" w:rsidP="000E2EC8">
      <w:pPr>
        <w:numPr>
          <w:ilvl w:val="1"/>
          <w:numId w:val="17"/>
        </w:numPr>
        <w:spacing w:after="0"/>
        <w:jc w:val="both"/>
        <w:rPr>
          <w:rFonts w:ascii="Times New Roman" w:hAnsi="Times New Roman" w:cs="Times New Roman"/>
          <w:sz w:val="24"/>
          <w:szCs w:val="24"/>
        </w:rPr>
      </w:pPr>
      <w:r w:rsidRPr="00765093">
        <w:rPr>
          <w:rFonts w:ascii="Times New Roman" w:hAnsi="Times New Roman" w:cs="Times New Roman"/>
          <w:sz w:val="24"/>
          <w:szCs w:val="24"/>
        </w:rPr>
        <w:t xml:space="preserve">Obstetrics &amp; </w:t>
      </w:r>
      <w:proofErr w:type="spellStart"/>
      <w:r w:rsidRPr="00765093">
        <w:rPr>
          <w:rFonts w:ascii="Times New Roman" w:hAnsi="Times New Roman" w:cs="Times New Roman"/>
          <w:sz w:val="24"/>
          <w:szCs w:val="24"/>
        </w:rPr>
        <w:t>Gynaecology</w:t>
      </w:r>
      <w:proofErr w:type="spellEnd"/>
    </w:p>
    <w:p w:rsidR="0007525D" w:rsidRPr="00765093" w:rsidRDefault="0007525D" w:rsidP="000E2EC8">
      <w:pPr>
        <w:numPr>
          <w:ilvl w:val="1"/>
          <w:numId w:val="17"/>
        </w:numPr>
        <w:spacing w:after="0"/>
        <w:jc w:val="both"/>
        <w:rPr>
          <w:rFonts w:ascii="Times New Roman" w:hAnsi="Times New Roman" w:cs="Times New Roman"/>
          <w:sz w:val="24"/>
          <w:szCs w:val="24"/>
        </w:rPr>
      </w:pPr>
      <w:r w:rsidRPr="00765093">
        <w:rPr>
          <w:rFonts w:ascii="Times New Roman" w:hAnsi="Times New Roman" w:cs="Times New Roman"/>
          <w:sz w:val="24"/>
          <w:szCs w:val="24"/>
        </w:rPr>
        <w:t>Midwifery</w:t>
      </w:r>
    </w:p>
    <w:p w:rsidR="008A1BAD" w:rsidRPr="00765093" w:rsidRDefault="008A1BAD" w:rsidP="000E2EC8">
      <w:pPr>
        <w:numPr>
          <w:ilvl w:val="1"/>
          <w:numId w:val="17"/>
        </w:numPr>
        <w:spacing w:after="0"/>
        <w:jc w:val="both"/>
        <w:rPr>
          <w:rFonts w:ascii="Times New Roman" w:hAnsi="Times New Roman" w:cs="Times New Roman"/>
          <w:sz w:val="24"/>
          <w:szCs w:val="24"/>
        </w:rPr>
      </w:pPr>
      <w:proofErr w:type="spellStart"/>
      <w:r w:rsidRPr="00765093">
        <w:rPr>
          <w:rFonts w:ascii="Times New Roman" w:hAnsi="Times New Roman" w:cs="Times New Roman"/>
          <w:sz w:val="24"/>
          <w:szCs w:val="24"/>
        </w:rPr>
        <w:t>Paediatrics</w:t>
      </w:r>
      <w:proofErr w:type="spellEnd"/>
    </w:p>
    <w:p w:rsidR="008A1BAD" w:rsidRPr="00765093" w:rsidRDefault="008A1BAD" w:rsidP="000E2EC8">
      <w:pPr>
        <w:numPr>
          <w:ilvl w:val="1"/>
          <w:numId w:val="17"/>
        </w:numPr>
        <w:spacing w:after="0" w:line="240" w:lineRule="auto"/>
        <w:jc w:val="both"/>
        <w:rPr>
          <w:rFonts w:ascii="Times New Roman" w:hAnsi="Times New Roman" w:cs="Times New Roman"/>
          <w:sz w:val="24"/>
          <w:szCs w:val="24"/>
        </w:rPr>
      </w:pPr>
      <w:r w:rsidRPr="00765093">
        <w:rPr>
          <w:rFonts w:ascii="Times New Roman" w:hAnsi="Times New Roman" w:cs="Times New Roman"/>
          <w:sz w:val="24"/>
          <w:szCs w:val="24"/>
        </w:rPr>
        <w:t>Psychiatry</w:t>
      </w:r>
    </w:p>
    <w:p w:rsidR="00456E67" w:rsidRPr="00765093" w:rsidRDefault="00456E67" w:rsidP="000E2EC8">
      <w:pPr>
        <w:numPr>
          <w:ilvl w:val="1"/>
          <w:numId w:val="17"/>
        </w:numPr>
        <w:spacing w:after="0" w:line="240" w:lineRule="auto"/>
        <w:jc w:val="both"/>
        <w:rPr>
          <w:rFonts w:ascii="Times New Roman" w:hAnsi="Times New Roman" w:cs="Times New Roman"/>
          <w:sz w:val="24"/>
          <w:szCs w:val="24"/>
        </w:rPr>
      </w:pPr>
      <w:r w:rsidRPr="00765093">
        <w:rPr>
          <w:rFonts w:ascii="Times New Roman" w:hAnsi="Times New Roman" w:cs="Times New Roman"/>
          <w:sz w:val="24"/>
          <w:szCs w:val="24"/>
        </w:rPr>
        <w:t>Rheumatology and rehabilitation/physiotherapy</w:t>
      </w:r>
    </w:p>
    <w:p w:rsidR="00456E67" w:rsidRPr="00765093" w:rsidRDefault="00456E67" w:rsidP="000E2EC8">
      <w:pPr>
        <w:numPr>
          <w:ilvl w:val="1"/>
          <w:numId w:val="17"/>
        </w:numPr>
        <w:spacing w:after="0" w:line="240" w:lineRule="auto"/>
        <w:jc w:val="both"/>
        <w:rPr>
          <w:rFonts w:ascii="Times New Roman" w:hAnsi="Times New Roman" w:cs="Times New Roman"/>
          <w:sz w:val="24"/>
          <w:szCs w:val="24"/>
        </w:rPr>
      </w:pPr>
      <w:proofErr w:type="spellStart"/>
      <w:r w:rsidRPr="00765093">
        <w:rPr>
          <w:rFonts w:ascii="Times New Roman" w:hAnsi="Times New Roman" w:cs="Times New Roman"/>
          <w:sz w:val="24"/>
          <w:szCs w:val="24"/>
        </w:rPr>
        <w:t>Orthopaedics</w:t>
      </w:r>
      <w:proofErr w:type="spellEnd"/>
      <w:r w:rsidRPr="00765093">
        <w:rPr>
          <w:rFonts w:ascii="Times New Roman" w:hAnsi="Times New Roman" w:cs="Times New Roman"/>
          <w:sz w:val="24"/>
          <w:szCs w:val="24"/>
        </w:rPr>
        <w:t xml:space="preserve"> </w:t>
      </w:r>
    </w:p>
    <w:p w:rsidR="00456E67" w:rsidRPr="00765093" w:rsidRDefault="00456E67" w:rsidP="000E2EC8">
      <w:pPr>
        <w:numPr>
          <w:ilvl w:val="1"/>
          <w:numId w:val="17"/>
        </w:numPr>
        <w:jc w:val="both"/>
        <w:rPr>
          <w:rFonts w:ascii="Times New Roman" w:hAnsi="Times New Roman" w:cs="Times New Roman"/>
          <w:sz w:val="24"/>
          <w:szCs w:val="24"/>
        </w:rPr>
      </w:pPr>
      <w:r w:rsidRPr="00765093">
        <w:rPr>
          <w:rFonts w:ascii="Times New Roman" w:hAnsi="Times New Roman" w:cs="Times New Roman"/>
          <w:sz w:val="24"/>
          <w:szCs w:val="24"/>
        </w:rPr>
        <w:t xml:space="preserve">Emergency care </w:t>
      </w:r>
    </w:p>
    <w:p w:rsidR="0033066F" w:rsidRPr="00765093" w:rsidRDefault="0033066F" w:rsidP="000E2EC8">
      <w:pPr>
        <w:jc w:val="both"/>
        <w:rPr>
          <w:rFonts w:ascii="Times New Roman" w:hAnsi="Times New Roman" w:cs="Times New Roman"/>
          <w:b/>
          <w:bCs/>
          <w:sz w:val="24"/>
          <w:szCs w:val="24"/>
          <w:u w:val="single"/>
        </w:rPr>
      </w:pPr>
      <w:r w:rsidRPr="00765093">
        <w:rPr>
          <w:rFonts w:ascii="Times New Roman" w:hAnsi="Times New Roman" w:cs="Times New Roman"/>
          <w:b/>
          <w:bCs/>
          <w:sz w:val="24"/>
          <w:szCs w:val="24"/>
          <w:u w:val="single"/>
        </w:rPr>
        <w:t>How to apply</w:t>
      </w:r>
    </w:p>
    <w:p w:rsidR="00765093" w:rsidRPr="00765093" w:rsidRDefault="00765093" w:rsidP="00765093">
      <w:pPr>
        <w:jc w:val="both"/>
        <w:rPr>
          <w:rFonts w:ascii="Times New Roman" w:hAnsi="Times New Roman" w:cs="Times New Roman"/>
          <w:sz w:val="24"/>
          <w:szCs w:val="24"/>
        </w:rPr>
      </w:pPr>
      <w:r w:rsidRPr="00765093">
        <w:rPr>
          <w:rFonts w:ascii="Times New Roman" w:hAnsi="Times New Roman" w:cs="Times New Roman"/>
          <w:sz w:val="24"/>
          <w:szCs w:val="24"/>
        </w:rPr>
        <w:t xml:space="preserve">These are the steps in the procedure </w:t>
      </w:r>
    </w:p>
    <w:p w:rsidR="00765093" w:rsidRPr="00765093" w:rsidRDefault="00765093" w:rsidP="00765093">
      <w:pPr>
        <w:pStyle w:val="ListParagraph"/>
        <w:numPr>
          <w:ilvl w:val="0"/>
          <w:numId w:val="18"/>
        </w:numPr>
        <w:spacing w:after="160" w:line="259" w:lineRule="auto"/>
        <w:jc w:val="both"/>
        <w:rPr>
          <w:rFonts w:ascii="Times New Roman" w:hAnsi="Times New Roman" w:cs="Times New Roman"/>
          <w:sz w:val="24"/>
          <w:szCs w:val="24"/>
        </w:rPr>
      </w:pPr>
      <w:r w:rsidRPr="00765093">
        <w:rPr>
          <w:rFonts w:ascii="Times New Roman" w:hAnsi="Times New Roman" w:cs="Times New Roman"/>
          <w:sz w:val="24"/>
          <w:szCs w:val="24"/>
        </w:rPr>
        <w:t xml:space="preserve">Submit an application (Application can be sent through email; </w:t>
      </w:r>
      <w:hyperlink r:id="rId8" w:history="1">
        <w:r w:rsidRPr="00765093">
          <w:rPr>
            <w:rStyle w:val="Hyperlink"/>
            <w:rFonts w:ascii="Times New Roman" w:hAnsi="Times New Roman" w:cs="Times New Roman"/>
            <w:sz w:val="24"/>
            <w:szCs w:val="24"/>
          </w:rPr>
          <w:t>nirmala.priyanthi@gmial.com</w:t>
        </w:r>
      </w:hyperlink>
      <w:r w:rsidRPr="00765093">
        <w:rPr>
          <w:rFonts w:ascii="Times New Roman" w:hAnsi="Times New Roman" w:cs="Times New Roman"/>
          <w:sz w:val="24"/>
          <w:szCs w:val="24"/>
        </w:rPr>
        <w:t>)</w:t>
      </w:r>
    </w:p>
    <w:p w:rsidR="00765093" w:rsidRPr="00765093" w:rsidRDefault="00765093" w:rsidP="00765093">
      <w:pPr>
        <w:pStyle w:val="ListParagraph"/>
        <w:numPr>
          <w:ilvl w:val="0"/>
          <w:numId w:val="18"/>
        </w:numPr>
        <w:spacing w:after="160" w:line="259" w:lineRule="auto"/>
        <w:jc w:val="both"/>
        <w:rPr>
          <w:rFonts w:ascii="Times New Roman" w:hAnsi="Times New Roman" w:cs="Times New Roman"/>
          <w:sz w:val="24"/>
          <w:szCs w:val="24"/>
        </w:rPr>
      </w:pPr>
      <w:r w:rsidRPr="00765093">
        <w:rPr>
          <w:rFonts w:ascii="Times New Roman" w:hAnsi="Times New Roman" w:cs="Times New Roman"/>
          <w:sz w:val="24"/>
          <w:szCs w:val="24"/>
        </w:rPr>
        <w:t>Approval of your application by the  faculty board of Faculty of Allied Health Sciences</w:t>
      </w:r>
    </w:p>
    <w:p w:rsidR="00765093" w:rsidRPr="00765093" w:rsidRDefault="00765093" w:rsidP="00765093">
      <w:pPr>
        <w:pStyle w:val="ListParagraph"/>
        <w:numPr>
          <w:ilvl w:val="0"/>
          <w:numId w:val="18"/>
        </w:numPr>
        <w:spacing w:after="160" w:line="259" w:lineRule="auto"/>
        <w:jc w:val="both"/>
        <w:rPr>
          <w:rFonts w:ascii="Times New Roman" w:hAnsi="Times New Roman" w:cs="Times New Roman"/>
          <w:sz w:val="24"/>
          <w:szCs w:val="24"/>
        </w:rPr>
      </w:pPr>
      <w:r w:rsidRPr="00765093">
        <w:rPr>
          <w:rFonts w:ascii="Times New Roman" w:hAnsi="Times New Roman" w:cs="Times New Roman"/>
          <w:sz w:val="24"/>
          <w:szCs w:val="24"/>
        </w:rPr>
        <w:t>Formal acceptance of your application and conveying information to you.</w:t>
      </w:r>
    </w:p>
    <w:p w:rsidR="00765093" w:rsidRPr="00765093" w:rsidRDefault="00765093" w:rsidP="00765093">
      <w:pPr>
        <w:pStyle w:val="ListParagraph"/>
        <w:numPr>
          <w:ilvl w:val="0"/>
          <w:numId w:val="18"/>
        </w:numPr>
        <w:spacing w:after="160" w:line="259" w:lineRule="auto"/>
        <w:jc w:val="both"/>
        <w:rPr>
          <w:rFonts w:ascii="Times New Roman" w:hAnsi="Times New Roman" w:cs="Times New Roman"/>
          <w:sz w:val="24"/>
          <w:szCs w:val="24"/>
        </w:rPr>
      </w:pPr>
      <w:r w:rsidRPr="00765093">
        <w:rPr>
          <w:rFonts w:ascii="Times New Roman" w:hAnsi="Times New Roman" w:cs="Times New Roman"/>
          <w:sz w:val="24"/>
          <w:szCs w:val="24"/>
        </w:rPr>
        <w:t>Your payment of $25 to bank account of university of Ruhuna through a bank of your country.</w:t>
      </w:r>
    </w:p>
    <w:p w:rsidR="00765093" w:rsidRPr="00765093" w:rsidRDefault="00765093" w:rsidP="00765093">
      <w:pPr>
        <w:pStyle w:val="ListParagraph"/>
        <w:numPr>
          <w:ilvl w:val="0"/>
          <w:numId w:val="18"/>
        </w:numPr>
        <w:spacing w:after="160" w:line="259" w:lineRule="auto"/>
        <w:jc w:val="both"/>
        <w:rPr>
          <w:rFonts w:ascii="Times New Roman" w:hAnsi="Times New Roman" w:cs="Times New Roman"/>
          <w:sz w:val="24"/>
          <w:szCs w:val="24"/>
        </w:rPr>
      </w:pPr>
      <w:r w:rsidRPr="00765093">
        <w:rPr>
          <w:rFonts w:ascii="Times New Roman" w:hAnsi="Times New Roman" w:cs="Times New Roman"/>
          <w:sz w:val="24"/>
          <w:szCs w:val="24"/>
        </w:rPr>
        <w:t>Preparation of your visa application letter and sending it to immigration department, Sri Lanka (done by Department of Nursing, Faculty of Allied Health Sciences, University of Ruhuna).</w:t>
      </w:r>
    </w:p>
    <w:p w:rsidR="00765093" w:rsidRPr="00765093" w:rsidRDefault="00765093" w:rsidP="00765093">
      <w:pPr>
        <w:pStyle w:val="ListParagraph"/>
        <w:numPr>
          <w:ilvl w:val="0"/>
          <w:numId w:val="18"/>
        </w:numPr>
        <w:spacing w:after="160" w:line="259" w:lineRule="auto"/>
        <w:jc w:val="both"/>
        <w:rPr>
          <w:rFonts w:ascii="Times New Roman" w:hAnsi="Times New Roman" w:cs="Times New Roman"/>
          <w:sz w:val="24"/>
          <w:szCs w:val="24"/>
        </w:rPr>
      </w:pPr>
      <w:r w:rsidRPr="00765093">
        <w:rPr>
          <w:rFonts w:ascii="Times New Roman" w:hAnsi="Times New Roman" w:cs="Times New Roman"/>
          <w:sz w:val="24"/>
          <w:szCs w:val="24"/>
        </w:rPr>
        <w:t xml:space="preserve">Offering visa and informing your country’s visa office. </w:t>
      </w:r>
    </w:p>
    <w:p w:rsidR="00765093" w:rsidRPr="00765093" w:rsidRDefault="00765093" w:rsidP="00765093">
      <w:pPr>
        <w:pStyle w:val="ListParagraph"/>
        <w:numPr>
          <w:ilvl w:val="0"/>
          <w:numId w:val="18"/>
        </w:numPr>
        <w:spacing w:after="160" w:line="259" w:lineRule="auto"/>
        <w:jc w:val="both"/>
        <w:rPr>
          <w:rFonts w:ascii="Times New Roman" w:hAnsi="Times New Roman" w:cs="Times New Roman"/>
          <w:sz w:val="24"/>
          <w:szCs w:val="24"/>
        </w:rPr>
      </w:pPr>
      <w:r w:rsidRPr="00765093">
        <w:rPr>
          <w:rFonts w:ascii="Times New Roman" w:hAnsi="Times New Roman" w:cs="Times New Roman"/>
          <w:sz w:val="24"/>
          <w:szCs w:val="24"/>
        </w:rPr>
        <w:t>Collection of visa from your embassy in your country (visa will be issued only for one month initially, if you spend more than a month. You will have to apply for extension of visa after your arrival here).</w:t>
      </w:r>
    </w:p>
    <w:p w:rsidR="00765093" w:rsidRPr="00765093" w:rsidRDefault="00765093" w:rsidP="00765093">
      <w:pPr>
        <w:pStyle w:val="ListParagraph"/>
        <w:numPr>
          <w:ilvl w:val="0"/>
          <w:numId w:val="18"/>
        </w:numPr>
        <w:spacing w:after="160" w:line="259" w:lineRule="auto"/>
        <w:jc w:val="both"/>
        <w:rPr>
          <w:rFonts w:ascii="Times New Roman" w:hAnsi="Times New Roman" w:cs="Times New Roman"/>
          <w:sz w:val="24"/>
          <w:szCs w:val="24"/>
        </w:rPr>
      </w:pPr>
      <w:r w:rsidRPr="00765093">
        <w:rPr>
          <w:rFonts w:ascii="Times New Roman" w:hAnsi="Times New Roman" w:cs="Times New Roman"/>
          <w:sz w:val="24"/>
          <w:szCs w:val="24"/>
        </w:rPr>
        <w:t>Payment of $50 for each week of training ($350 for 7 weeks) after your arrival.</w:t>
      </w:r>
    </w:p>
    <w:p w:rsidR="00765093" w:rsidRPr="00765093" w:rsidRDefault="00765093" w:rsidP="00765093">
      <w:pPr>
        <w:pStyle w:val="ListParagraph"/>
        <w:numPr>
          <w:ilvl w:val="0"/>
          <w:numId w:val="18"/>
        </w:numPr>
        <w:spacing w:after="160" w:line="259" w:lineRule="auto"/>
        <w:jc w:val="both"/>
        <w:rPr>
          <w:rFonts w:ascii="Times New Roman" w:hAnsi="Times New Roman" w:cs="Times New Roman"/>
          <w:sz w:val="24"/>
          <w:szCs w:val="24"/>
        </w:rPr>
      </w:pPr>
      <w:r w:rsidRPr="00765093">
        <w:rPr>
          <w:rFonts w:ascii="Times New Roman" w:hAnsi="Times New Roman" w:cs="Times New Roman"/>
          <w:sz w:val="24"/>
          <w:szCs w:val="24"/>
        </w:rPr>
        <w:t>Obtaining visa extension before present visa is expired.</w:t>
      </w:r>
    </w:p>
    <w:p w:rsidR="00765093" w:rsidRPr="00765093" w:rsidRDefault="00765093" w:rsidP="00765093">
      <w:pPr>
        <w:pStyle w:val="ListParagraph"/>
        <w:numPr>
          <w:ilvl w:val="0"/>
          <w:numId w:val="18"/>
        </w:numPr>
        <w:spacing w:after="160" w:line="259" w:lineRule="auto"/>
        <w:jc w:val="both"/>
        <w:rPr>
          <w:rFonts w:ascii="Times New Roman" w:hAnsi="Times New Roman" w:cs="Times New Roman"/>
          <w:sz w:val="24"/>
          <w:szCs w:val="24"/>
        </w:rPr>
      </w:pPr>
      <w:r w:rsidRPr="00765093">
        <w:rPr>
          <w:rFonts w:ascii="Times New Roman" w:hAnsi="Times New Roman" w:cs="Times New Roman"/>
          <w:sz w:val="24"/>
          <w:szCs w:val="24"/>
        </w:rPr>
        <w:t xml:space="preserve"> Total application procedure will take approximately 4 months. Therefore, you are requested to submit the application before 4 months.</w:t>
      </w:r>
    </w:p>
    <w:p w:rsidR="0033066F" w:rsidRPr="00765093" w:rsidRDefault="0033066F" w:rsidP="000E2EC8">
      <w:pPr>
        <w:jc w:val="both"/>
        <w:rPr>
          <w:rFonts w:ascii="Times New Roman" w:hAnsi="Times New Roman" w:cs="Times New Roman"/>
          <w:sz w:val="24"/>
          <w:szCs w:val="24"/>
        </w:rPr>
      </w:pPr>
      <w:r w:rsidRPr="00765093">
        <w:rPr>
          <w:rFonts w:ascii="Times New Roman" w:hAnsi="Times New Roman" w:cs="Times New Roman"/>
          <w:sz w:val="24"/>
          <w:szCs w:val="24"/>
        </w:rPr>
        <w:t>Please</w:t>
      </w:r>
      <w:r w:rsidR="00E103ED" w:rsidRPr="00765093">
        <w:rPr>
          <w:rFonts w:ascii="Times New Roman" w:hAnsi="Times New Roman" w:cs="Times New Roman"/>
          <w:sz w:val="24"/>
          <w:szCs w:val="24"/>
        </w:rPr>
        <w:t>” f</w:t>
      </w:r>
      <w:r w:rsidRPr="00765093">
        <w:rPr>
          <w:rFonts w:ascii="Times New Roman" w:hAnsi="Times New Roman" w:cs="Times New Roman"/>
          <w:sz w:val="24"/>
          <w:szCs w:val="24"/>
        </w:rPr>
        <w:t>ill the required information</w:t>
      </w:r>
      <w:r w:rsidR="00175356" w:rsidRPr="00765093">
        <w:rPr>
          <w:rFonts w:ascii="Times New Roman" w:hAnsi="Times New Roman" w:cs="Times New Roman"/>
          <w:sz w:val="24"/>
          <w:szCs w:val="24"/>
        </w:rPr>
        <w:t xml:space="preserve"> in the application</w:t>
      </w:r>
      <w:r w:rsidRPr="00765093">
        <w:rPr>
          <w:rFonts w:ascii="Times New Roman" w:hAnsi="Times New Roman" w:cs="Times New Roman"/>
          <w:sz w:val="24"/>
          <w:szCs w:val="24"/>
        </w:rPr>
        <w:t>, attach a recent photograph</w:t>
      </w:r>
      <w:r w:rsidR="00022BB3" w:rsidRPr="00765093">
        <w:rPr>
          <w:rFonts w:ascii="Times New Roman" w:hAnsi="Times New Roman" w:cs="Times New Roman"/>
          <w:sz w:val="24"/>
          <w:szCs w:val="24"/>
        </w:rPr>
        <w:t xml:space="preserve"> </w:t>
      </w:r>
      <w:r w:rsidRPr="00765093">
        <w:rPr>
          <w:rFonts w:ascii="Times New Roman" w:hAnsi="Times New Roman" w:cs="Times New Roman"/>
          <w:sz w:val="24"/>
          <w:szCs w:val="24"/>
        </w:rPr>
        <w:t>(.jpg format) and submit together with a supporting letter from your Dean, elective coordinator or a competent authority (.pdf format). Please note that the supporting letter is mandatory to process your application. Any inquiries please email </w:t>
      </w:r>
      <w:hyperlink r:id="rId9" w:history="1">
        <w:r w:rsidR="00022BB3" w:rsidRPr="00765093">
          <w:rPr>
            <w:rStyle w:val="Hyperlink"/>
            <w:rFonts w:ascii="Times New Roman" w:hAnsi="Times New Roman" w:cs="Times New Roman"/>
            <w:color w:val="auto"/>
            <w:sz w:val="24"/>
            <w:szCs w:val="24"/>
          </w:rPr>
          <w:t>nirmala.priyanthi@gmail.com</w:t>
        </w:r>
      </w:hyperlink>
      <w:r w:rsidRPr="00765093">
        <w:rPr>
          <w:rFonts w:ascii="Times New Roman" w:hAnsi="Times New Roman" w:cs="Times New Roman"/>
          <w:sz w:val="24"/>
          <w:szCs w:val="24"/>
        </w:rPr>
        <w:t>. </w:t>
      </w:r>
    </w:p>
    <w:p w:rsidR="0033066F" w:rsidRPr="00765093" w:rsidRDefault="0033066F" w:rsidP="000E2EC8">
      <w:pPr>
        <w:jc w:val="both"/>
        <w:rPr>
          <w:rFonts w:ascii="Times New Roman" w:hAnsi="Times New Roman" w:cs="Times New Roman"/>
          <w:sz w:val="24"/>
          <w:szCs w:val="24"/>
        </w:rPr>
      </w:pPr>
      <w:r w:rsidRPr="00765093">
        <w:rPr>
          <w:rFonts w:ascii="Times New Roman" w:hAnsi="Times New Roman" w:cs="Times New Roman"/>
          <w:b/>
          <w:bCs/>
          <w:sz w:val="24"/>
          <w:szCs w:val="24"/>
        </w:rPr>
        <w:t>Inquire about application</w:t>
      </w:r>
    </w:p>
    <w:p w:rsidR="00175356" w:rsidRPr="00765093" w:rsidRDefault="0033066F" w:rsidP="000E2EC8">
      <w:pPr>
        <w:jc w:val="both"/>
        <w:rPr>
          <w:rFonts w:ascii="Times New Roman" w:hAnsi="Times New Roman" w:cs="Times New Roman"/>
          <w:sz w:val="24"/>
          <w:szCs w:val="24"/>
        </w:rPr>
      </w:pPr>
      <w:r w:rsidRPr="00765093">
        <w:rPr>
          <w:rFonts w:ascii="Times New Roman" w:hAnsi="Times New Roman" w:cs="Times New Roman"/>
          <w:sz w:val="24"/>
          <w:szCs w:val="24"/>
        </w:rPr>
        <w:t>The proc</w:t>
      </w:r>
      <w:r w:rsidR="00E103ED" w:rsidRPr="00765093">
        <w:rPr>
          <w:rFonts w:ascii="Times New Roman" w:hAnsi="Times New Roman" w:cs="Times New Roman"/>
          <w:sz w:val="24"/>
          <w:szCs w:val="24"/>
        </w:rPr>
        <w:t>ess of application will take</w:t>
      </w:r>
      <w:r w:rsidRPr="00765093">
        <w:rPr>
          <w:rFonts w:ascii="Times New Roman" w:hAnsi="Times New Roman" w:cs="Times New Roman"/>
          <w:sz w:val="24"/>
          <w:szCs w:val="24"/>
        </w:rPr>
        <w:t xml:space="preserve"> 4-6 weeks. You may inquire about the progress of your application after 6 weeks of submitting the application.</w:t>
      </w:r>
      <w:r w:rsidR="00175356" w:rsidRPr="00765093">
        <w:rPr>
          <w:rFonts w:ascii="Times New Roman" w:hAnsi="Times New Roman" w:cs="Times New Roman"/>
          <w:sz w:val="24"/>
          <w:szCs w:val="24"/>
        </w:rPr>
        <w:t xml:space="preserve"> </w:t>
      </w:r>
      <w:r w:rsidRPr="00765093">
        <w:rPr>
          <w:rFonts w:ascii="Times New Roman" w:hAnsi="Times New Roman" w:cs="Times New Roman"/>
          <w:sz w:val="24"/>
          <w:szCs w:val="24"/>
        </w:rPr>
        <w:t>When making inquiries about the progress of your application, please provide the following information.</w:t>
      </w:r>
    </w:p>
    <w:p w:rsidR="0033066F" w:rsidRPr="00765093" w:rsidRDefault="00175356" w:rsidP="00022BB3">
      <w:pPr>
        <w:pStyle w:val="ListParagraph"/>
        <w:ind w:left="1440"/>
        <w:rPr>
          <w:rFonts w:ascii="Times New Roman" w:hAnsi="Times New Roman" w:cs="Times New Roman"/>
          <w:sz w:val="24"/>
          <w:szCs w:val="24"/>
        </w:rPr>
      </w:pPr>
      <w:r w:rsidRPr="00765093">
        <w:rPr>
          <w:rFonts w:ascii="Times New Roman" w:hAnsi="Times New Roman" w:cs="Times New Roman"/>
          <w:sz w:val="24"/>
          <w:szCs w:val="24"/>
        </w:rPr>
        <w:t xml:space="preserve">1. Name </w:t>
      </w:r>
      <w:r w:rsidR="0033066F" w:rsidRPr="00765093">
        <w:rPr>
          <w:rFonts w:ascii="Times New Roman" w:hAnsi="Times New Roman" w:cs="Times New Roman"/>
          <w:sz w:val="24"/>
          <w:szCs w:val="24"/>
        </w:rPr>
        <w:br/>
        <w:t>2. Date of sending the application</w:t>
      </w:r>
      <w:r w:rsidR="0033066F" w:rsidRPr="00765093">
        <w:rPr>
          <w:rFonts w:ascii="Times New Roman" w:hAnsi="Times New Roman" w:cs="Times New Roman"/>
          <w:sz w:val="24"/>
          <w:szCs w:val="24"/>
        </w:rPr>
        <w:br/>
        <w:t>3. The subjects requested</w:t>
      </w:r>
      <w:r w:rsidR="0033066F" w:rsidRPr="00765093">
        <w:rPr>
          <w:rFonts w:ascii="Times New Roman" w:hAnsi="Times New Roman" w:cs="Times New Roman"/>
          <w:sz w:val="24"/>
          <w:szCs w:val="24"/>
        </w:rPr>
        <w:br/>
        <w:t>4. The period of the elective </w:t>
      </w:r>
      <w:r w:rsidR="0033066F" w:rsidRPr="00765093">
        <w:rPr>
          <w:rFonts w:ascii="Times New Roman" w:hAnsi="Times New Roman" w:cs="Times New Roman"/>
          <w:sz w:val="24"/>
          <w:szCs w:val="24"/>
        </w:rPr>
        <w:br/>
        <w:t>5. Previous correspondence with us</w:t>
      </w:r>
    </w:p>
    <w:p w:rsidR="0033066F" w:rsidRPr="00765093" w:rsidRDefault="0033066F" w:rsidP="000E2EC8">
      <w:pPr>
        <w:jc w:val="both"/>
        <w:rPr>
          <w:rFonts w:ascii="Times New Roman" w:hAnsi="Times New Roman" w:cs="Times New Roman"/>
          <w:sz w:val="24"/>
          <w:szCs w:val="24"/>
        </w:rPr>
      </w:pPr>
      <w:r w:rsidRPr="00765093">
        <w:rPr>
          <w:rFonts w:ascii="Times New Roman" w:hAnsi="Times New Roman" w:cs="Times New Roman"/>
          <w:b/>
          <w:bCs/>
          <w:sz w:val="24"/>
          <w:szCs w:val="24"/>
        </w:rPr>
        <w:t>After arrival</w:t>
      </w:r>
    </w:p>
    <w:p w:rsidR="0033066F" w:rsidRPr="00765093" w:rsidRDefault="0033066F" w:rsidP="000E2EC8">
      <w:pPr>
        <w:jc w:val="both"/>
        <w:rPr>
          <w:rFonts w:ascii="Times New Roman" w:hAnsi="Times New Roman" w:cs="Times New Roman"/>
          <w:sz w:val="24"/>
          <w:szCs w:val="24"/>
        </w:rPr>
      </w:pPr>
      <w:r w:rsidRPr="00765093">
        <w:rPr>
          <w:rFonts w:ascii="Times New Roman" w:hAnsi="Times New Roman" w:cs="Times New Roman"/>
          <w:sz w:val="24"/>
          <w:szCs w:val="24"/>
        </w:rPr>
        <w:t>When you ar</w:t>
      </w:r>
      <w:r w:rsidR="00795131" w:rsidRPr="00765093">
        <w:rPr>
          <w:rFonts w:ascii="Times New Roman" w:hAnsi="Times New Roman" w:cs="Times New Roman"/>
          <w:sz w:val="24"/>
          <w:szCs w:val="24"/>
        </w:rPr>
        <w:t>rive in</w:t>
      </w:r>
      <w:r w:rsidRPr="00765093">
        <w:rPr>
          <w:rFonts w:ascii="Times New Roman" w:hAnsi="Times New Roman" w:cs="Times New Roman"/>
          <w:sz w:val="24"/>
          <w:szCs w:val="24"/>
        </w:rPr>
        <w:t xml:space="preserve"> Galle</w:t>
      </w:r>
      <w:r w:rsidR="00795131" w:rsidRPr="00765093">
        <w:rPr>
          <w:rFonts w:ascii="Times New Roman" w:hAnsi="Times New Roman" w:cs="Times New Roman"/>
          <w:sz w:val="24"/>
          <w:szCs w:val="24"/>
        </w:rPr>
        <w:t>,</w:t>
      </w:r>
      <w:r w:rsidRPr="00765093">
        <w:rPr>
          <w:rFonts w:ascii="Times New Roman" w:hAnsi="Times New Roman" w:cs="Times New Roman"/>
          <w:sz w:val="24"/>
          <w:szCs w:val="24"/>
        </w:rPr>
        <w:t xml:space="preserve"> you should first report to the Dean’s office located in the main administrative building. We expect you to report to the Dean’s office around 8.30am on a weekday. A secretary will attend to the initial paperwork and make arrangements for you to pay money either in USD or Sri Lankan Rupees. This process may take 1-2 hours and once the documents are completed you will be directed to meet the Head of the Department to begin your training.</w:t>
      </w:r>
    </w:p>
    <w:p w:rsidR="0033066F" w:rsidRPr="00765093" w:rsidRDefault="0033066F" w:rsidP="000E2EC8">
      <w:pPr>
        <w:jc w:val="both"/>
        <w:rPr>
          <w:rFonts w:ascii="Times New Roman" w:hAnsi="Times New Roman" w:cs="Times New Roman"/>
          <w:sz w:val="24"/>
          <w:szCs w:val="24"/>
        </w:rPr>
      </w:pPr>
      <w:r w:rsidRPr="00765093">
        <w:rPr>
          <w:rFonts w:ascii="Times New Roman" w:hAnsi="Times New Roman" w:cs="Times New Roman"/>
          <w:b/>
          <w:bCs/>
          <w:sz w:val="24"/>
          <w:szCs w:val="24"/>
        </w:rPr>
        <w:t>Payment of fees</w:t>
      </w:r>
    </w:p>
    <w:p w:rsidR="0033066F" w:rsidRPr="00765093" w:rsidRDefault="0033066F" w:rsidP="000E2EC8">
      <w:pPr>
        <w:jc w:val="both"/>
        <w:rPr>
          <w:rFonts w:ascii="Times New Roman" w:hAnsi="Times New Roman" w:cs="Times New Roman"/>
          <w:sz w:val="24"/>
          <w:szCs w:val="24"/>
        </w:rPr>
      </w:pPr>
      <w:r w:rsidRPr="00765093">
        <w:rPr>
          <w:rFonts w:ascii="Times New Roman" w:hAnsi="Times New Roman" w:cs="Times New Roman"/>
          <w:sz w:val="24"/>
          <w:szCs w:val="24"/>
        </w:rPr>
        <w:t>You can make your payments in USD or Sri Lankan Rupees.</w:t>
      </w:r>
    </w:p>
    <w:p w:rsidR="005750AF" w:rsidRPr="00765093" w:rsidRDefault="005750AF" w:rsidP="000E2EC8">
      <w:pPr>
        <w:jc w:val="both"/>
        <w:rPr>
          <w:rFonts w:ascii="Times New Roman" w:hAnsi="Times New Roman" w:cs="Times New Roman"/>
          <w:b/>
          <w:bCs/>
          <w:sz w:val="24"/>
          <w:szCs w:val="24"/>
          <w:u w:val="single"/>
        </w:rPr>
      </w:pPr>
      <w:r w:rsidRPr="00765093">
        <w:rPr>
          <w:rFonts w:ascii="Times New Roman" w:hAnsi="Times New Roman" w:cs="Times New Roman"/>
          <w:b/>
          <w:bCs/>
          <w:sz w:val="24"/>
          <w:szCs w:val="24"/>
          <w:u w:val="single"/>
        </w:rPr>
        <w:t>Accommodation</w:t>
      </w:r>
    </w:p>
    <w:p w:rsidR="0033066F" w:rsidRPr="00765093" w:rsidRDefault="00E103ED" w:rsidP="000E2EC8">
      <w:pPr>
        <w:jc w:val="both"/>
        <w:rPr>
          <w:rFonts w:ascii="Times New Roman" w:hAnsi="Times New Roman" w:cs="Times New Roman"/>
          <w:sz w:val="24"/>
          <w:szCs w:val="24"/>
        </w:rPr>
      </w:pPr>
      <w:r w:rsidRPr="00765093">
        <w:rPr>
          <w:rFonts w:ascii="Times New Roman" w:hAnsi="Times New Roman" w:cs="Times New Roman"/>
          <w:sz w:val="24"/>
          <w:szCs w:val="24"/>
        </w:rPr>
        <w:t>You can select your own accommodation according to your preference.</w:t>
      </w:r>
    </w:p>
    <w:p w:rsidR="00E103ED" w:rsidRPr="00765093" w:rsidRDefault="00E103ED" w:rsidP="000E2EC8">
      <w:pPr>
        <w:jc w:val="both"/>
        <w:rPr>
          <w:rFonts w:ascii="Times New Roman" w:hAnsi="Times New Roman" w:cs="Times New Roman"/>
          <w:sz w:val="24"/>
          <w:szCs w:val="24"/>
        </w:rPr>
      </w:pPr>
      <w:r w:rsidRPr="00765093">
        <w:rPr>
          <w:rFonts w:ascii="Times New Roman" w:hAnsi="Times New Roman" w:cs="Times New Roman"/>
          <w:sz w:val="24"/>
          <w:szCs w:val="24"/>
        </w:rPr>
        <w:t>You can find places t</w:t>
      </w:r>
      <w:r w:rsidR="007F65E2" w:rsidRPr="00765093">
        <w:rPr>
          <w:rFonts w:ascii="Times New Roman" w:hAnsi="Times New Roman" w:cs="Times New Roman"/>
          <w:sz w:val="24"/>
          <w:szCs w:val="24"/>
        </w:rPr>
        <w:t>hrough intern</w:t>
      </w:r>
      <w:r w:rsidRPr="00765093">
        <w:rPr>
          <w:rFonts w:ascii="Times New Roman" w:hAnsi="Times New Roman" w:cs="Times New Roman"/>
          <w:sz w:val="24"/>
          <w:szCs w:val="24"/>
        </w:rPr>
        <w:t>et</w:t>
      </w:r>
    </w:p>
    <w:p w:rsidR="00E103ED" w:rsidRPr="00765093" w:rsidRDefault="00E103ED" w:rsidP="000E2EC8">
      <w:pPr>
        <w:jc w:val="both"/>
        <w:rPr>
          <w:rFonts w:ascii="Times New Roman" w:hAnsi="Times New Roman" w:cs="Times New Roman"/>
          <w:sz w:val="24"/>
          <w:szCs w:val="24"/>
        </w:rPr>
      </w:pPr>
      <w:r w:rsidRPr="00765093">
        <w:rPr>
          <w:rFonts w:ascii="Times New Roman" w:hAnsi="Times New Roman" w:cs="Times New Roman"/>
          <w:sz w:val="24"/>
          <w:szCs w:val="24"/>
        </w:rPr>
        <w:t>If you need our help, pl</w:t>
      </w:r>
      <w:r w:rsidR="007F65E2" w:rsidRPr="00765093">
        <w:rPr>
          <w:rFonts w:ascii="Times New Roman" w:hAnsi="Times New Roman" w:cs="Times New Roman"/>
          <w:sz w:val="24"/>
          <w:szCs w:val="24"/>
        </w:rPr>
        <w:t>ease</w:t>
      </w:r>
      <w:r w:rsidRPr="00765093">
        <w:rPr>
          <w:rFonts w:ascii="Times New Roman" w:hAnsi="Times New Roman" w:cs="Times New Roman"/>
          <w:sz w:val="24"/>
          <w:szCs w:val="24"/>
        </w:rPr>
        <w:t xml:space="preserve"> let us know your needs.</w:t>
      </w:r>
    </w:p>
    <w:p w:rsidR="008A1BAD" w:rsidRPr="00765093" w:rsidRDefault="0050358E" w:rsidP="000E2EC8">
      <w:pPr>
        <w:jc w:val="both"/>
        <w:rPr>
          <w:rFonts w:ascii="Times New Roman" w:hAnsi="Times New Roman" w:cs="Times New Roman"/>
          <w:b/>
          <w:bCs/>
          <w:sz w:val="24"/>
          <w:szCs w:val="24"/>
          <w:u w:val="single"/>
        </w:rPr>
      </w:pPr>
      <w:r w:rsidRPr="00765093">
        <w:rPr>
          <w:rFonts w:ascii="Times New Roman" w:hAnsi="Times New Roman" w:cs="Times New Roman"/>
          <w:b/>
          <w:bCs/>
          <w:sz w:val="24"/>
          <w:szCs w:val="24"/>
          <w:u w:val="single"/>
        </w:rPr>
        <w:t xml:space="preserve">Completion of training </w:t>
      </w:r>
    </w:p>
    <w:p w:rsidR="0050358E" w:rsidRPr="00765093" w:rsidRDefault="00765093" w:rsidP="000E2EC8">
      <w:pPr>
        <w:jc w:val="both"/>
        <w:rPr>
          <w:rFonts w:ascii="Times New Roman" w:hAnsi="Times New Roman" w:cs="Times New Roman"/>
          <w:sz w:val="24"/>
          <w:szCs w:val="24"/>
        </w:rPr>
      </w:pPr>
      <w:r w:rsidRPr="00765093">
        <w:rPr>
          <w:rFonts w:ascii="Times New Roman" w:hAnsi="Times New Roman" w:cs="Times New Roman"/>
          <w:sz w:val="24"/>
          <w:szCs w:val="24"/>
        </w:rPr>
        <w:t xml:space="preserve">Upon the completion of training, a certificate will be issued. Furthermore, the students will be monitored during the programme, to evaluate their competencies by the staff of the Department of Nursing and Staff of the relevant unit for provide evidence regarding the training that are required by the student’s university. </w:t>
      </w:r>
    </w:p>
    <w:p w:rsidR="0050358E" w:rsidRPr="00765093" w:rsidRDefault="0050358E" w:rsidP="000E2EC8">
      <w:pPr>
        <w:jc w:val="both"/>
        <w:rPr>
          <w:rFonts w:ascii="Times New Roman" w:hAnsi="Times New Roman" w:cs="Times New Roman"/>
          <w:sz w:val="24"/>
          <w:szCs w:val="24"/>
        </w:rPr>
      </w:pPr>
    </w:p>
    <w:sectPr w:rsidR="0050358E" w:rsidRPr="0076509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2A0" w:rsidRDefault="007A72A0" w:rsidP="007A72A0">
      <w:pPr>
        <w:spacing w:after="0" w:line="240" w:lineRule="auto"/>
      </w:pPr>
      <w:r>
        <w:separator/>
      </w:r>
    </w:p>
  </w:endnote>
  <w:endnote w:type="continuationSeparator" w:id="0">
    <w:p w:rsidR="007A72A0" w:rsidRDefault="007A72A0" w:rsidP="007A7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411703"/>
      <w:docPartObj>
        <w:docPartGallery w:val="Page Numbers (Bottom of Page)"/>
        <w:docPartUnique/>
      </w:docPartObj>
    </w:sdtPr>
    <w:sdtContent>
      <w:sdt>
        <w:sdtPr>
          <w:id w:val="1728636285"/>
          <w:docPartObj>
            <w:docPartGallery w:val="Page Numbers (Top of Page)"/>
            <w:docPartUnique/>
          </w:docPartObj>
        </w:sdtPr>
        <w:sdtContent>
          <w:p w:rsidR="00020E3E" w:rsidRDefault="00020E3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w:t>
            </w:r>
            <w:r>
              <w:rPr>
                <w:b/>
                <w:bCs/>
                <w:sz w:val="24"/>
                <w:szCs w:val="24"/>
              </w:rPr>
              <w:fldChar w:fldCharType="end"/>
            </w:r>
          </w:p>
        </w:sdtContent>
      </w:sdt>
    </w:sdtContent>
  </w:sdt>
  <w:p w:rsidR="00020E3E" w:rsidRDefault="00020E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2A0" w:rsidRDefault="007A72A0" w:rsidP="007A72A0">
      <w:pPr>
        <w:spacing w:after="0" w:line="240" w:lineRule="auto"/>
      </w:pPr>
      <w:r>
        <w:separator/>
      </w:r>
    </w:p>
  </w:footnote>
  <w:footnote w:type="continuationSeparator" w:id="0">
    <w:p w:rsidR="007A72A0" w:rsidRDefault="007A72A0" w:rsidP="007A72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44079"/>
    <w:multiLevelType w:val="multilevel"/>
    <w:tmpl w:val="66B6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460D5"/>
    <w:multiLevelType w:val="multilevel"/>
    <w:tmpl w:val="20E4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4C0D7C"/>
    <w:multiLevelType w:val="multilevel"/>
    <w:tmpl w:val="EA06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545065"/>
    <w:multiLevelType w:val="multilevel"/>
    <w:tmpl w:val="0B9CB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7135B5"/>
    <w:multiLevelType w:val="multilevel"/>
    <w:tmpl w:val="351827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6A109A"/>
    <w:multiLevelType w:val="multilevel"/>
    <w:tmpl w:val="166A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5009D6"/>
    <w:multiLevelType w:val="multilevel"/>
    <w:tmpl w:val="0EEA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83518E"/>
    <w:multiLevelType w:val="multilevel"/>
    <w:tmpl w:val="FA3A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9403AE"/>
    <w:multiLevelType w:val="multilevel"/>
    <w:tmpl w:val="93DA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94682B"/>
    <w:multiLevelType w:val="multilevel"/>
    <w:tmpl w:val="28E4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D14735"/>
    <w:multiLevelType w:val="multilevel"/>
    <w:tmpl w:val="EFB6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487B42"/>
    <w:multiLevelType w:val="multilevel"/>
    <w:tmpl w:val="D03A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8120FB"/>
    <w:multiLevelType w:val="multilevel"/>
    <w:tmpl w:val="D234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FA4CBB"/>
    <w:multiLevelType w:val="multilevel"/>
    <w:tmpl w:val="E0EA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262560"/>
    <w:multiLevelType w:val="multilevel"/>
    <w:tmpl w:val="174A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43612F"/>
    <w:multiLevelType w:val="multilevel"/>
    <w:tmpl w:val="3462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773C60"/>
    <w:multiLevelType w:val="multilevel"/>
    <w:tmpl w:val="D58E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182AF5"/>
    <w:multiLevelType w:val="hybridMultilevel"/>
    <w:tmpl w:val="4BD0E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14"/>
  </w:num>
  <w:num w:numId="5">
    <w:abstractNumId w:val="5"/>
  </w:num>
  <w:num w:numId="6">
    <w:abstractNumId w:val="16"/>
  </w:num>
  <w:num w:numId="7">
    <w:abstractNumId w:val="11"/>
  </w:num>
  <w:num w:numId="8">
    <w:abstractNumId w:val="9"/>
  </w:num>
  <w:num w:numId="9">
    <w:abstractNumId w:val="12"/>
  </w:num>
  <w:num w:numId="10">
    <w:abstractNumId w:val="15"/>
  </w:num>
  <w:num w:numId="11">
    <w:abstractNumId w:val="6"/>
  </w:num>
  <w:num w:numId="12">
    <w:abstractNumId w:val="7"/>
  </w:num>
  <w:num w:numId="13">
    <w:abstractNumId w:val="13"/>
  </w:num>
  <w:num w:numId="14">
    <w:abstractNumId w:val="2"/>
  </w:num>
  <w:num w:numId="15">
    <w:abstractNumId w:val="4"/>
  </w:num>
  <w:num w:numId="16">
    <w:abstractNumId w:val="10"/>
  </w:num>
  <w:num w:numId="17">
    <w:abstractNumId w:val="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BAD"/>
    <w:rsid w:val="00020E3E"/>
    <w:rsid w:val="00022BB3"/>
    <w:rsid w:val="0007525D"/>
    <w:rsid w:val="000D050A"/>
    <w:rsid w:val="000E2EC8"/>
    <w:rsid w:val="00175356"/>
    <w:rsid w:val="00207F69"/>
    <w:rsid w:val="002B10D9"/>
    <w:rsid w:val="002D5B5B"/>
    <w:rsid w:val="002F47A9"/>
    <w:rsid w:val="00305BB8"/>
    <w:rsid w:val="0033066F"/>
    <w:rsid w:val="00340CFB"/>
    <w:rsid w:val="0035436A"/>
    <w:rsid w:val="00400B7B"/>
    <w:rsid w:val="00406598"/>
    <w:rsid w:val="00456E67"/>
    <w:rsid w:val="0050358E"/>
    <w:rsid w:val="00516E73"/>
    <w:rsid w:val="005750AF"/>
    <w:rsid w:val="005840E2"/>
    <w:rsid w:val="005D2751"/>
    <w:rsid w:val="005F5C03"/>
    <w:rsid w:val="00693647"/>
    <w:rsid w:val="006D67CB"/>
    <w:rsid w:val="00765093"/>
    <w:rsid w:val="00795131"/>
    <w:rsid w:val="007A72A0"/>
    <w:rsid w:val="007C6274"/>
    <w:rsid w:val="007F65E2"/>
    <w:rsid w:val="008A1BAD"/>
    <w:rsid w:val="009929C5"/>
    <w:rsid w:val="009E6E70"/>
    <w:rsid w:val="00AF1493"/>
    <w:rsid w:val="00B17F05"/>
    <w:rsid w:val="00BB5827"/>
    <w:rsid w:val="00C97B62"/>
    <w:rsid w:val="00CB6B1B"/>
    <w:rsid w:val="00CE7F72"/>
    <w:rsid w:val="00CF19FD"/>
    <w:rsid w:val="00D22745"/>
    <w:rsid w:val="00D32AAD"/>
    <w:rsid w:val="00E103ED"/>
    <w:rsid w:val="00F8788D"/>
    <w:rsid w:val="00F9057F"/>
    <w:rsid w:val="00F91EBF"/>
    <w:rsid w:val="00FC5405"/>
    <w:rsid w:val="00FD5E59"/>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A6B1F57-40A1-4BE4-B3D8-7B006186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Unicode MS"/>
    </w:rPr>
  </w:style>
  <w:style w:type="paragraph" w:styleId="Heading2">
    <w:name w:val="heading 2"/>
    <w:basedOn w:val="Normal"/>
    <w:link w:val="Heading2Char"/>
    <w:uiPriority w:val="9"/>
    <w:qFormat/>
    <w:rsid w:val="007C62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66F"/>
    <w:rPr>
      <w:color w:val="0000FF" w:themeColor="hyperlink"/>
      <w:u w:val="single"/>
    </w:rPr>
  </w:style>
  <w:style w:type="paragraph" w:styleId="ListParagraph">
    <w:name w:val="List Paragraph"/>
    <w:basedOn w:val="Normal"/>
    <w:uiPriority w:val="34"/>
    <w:qFormat/>
    <w:rsid w:val="00175356"/>
    <w:pPr>
      <w:ind w:left="720"/>
      <w:contextualSpacing/>
    </w:pPr>
  </w:style>
  <w:style w:type="character" w:customStyle="1" w:styleId="Heading2Char">
    <w:name w:val="Heading 2 Char"/>
    <w:basedOn w:val="DefaultParagraphFont"/>
    <w:link w:val="Heading2"/>
    <w:uiPriority w:val="9"/>
    <w:rsid w:val="007C627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C627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D0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50A"/>
    <w:rPr>
      <w:rFonts w:ascii="Tahoma" w:hAnsi="Tahoma" w:cs="Tahoma"/>
      <w:sz w:val="16"/>
      <w:szCs w:val="16"/>
    </w:rPr>
  </w:style>
  <w:style w:type="paragraph" w:styleId="Header">
    <w:name w:val="header"/>
    <w:basedOn w:val="Normal"/>
    <w:link w:val="HeaderChar"/>
    <w:uiPriority w:val="99"/>
    <w:unhideWhenUsed/>
    <w:rsid w:val="007A7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2A0"/>
    <w:rPr>
      <w:rFonts w:cs="Arial Unicode MS"/>
    </w:rPr>
  </w:style>
  <w:style w:type="paragraph" w:styleId="Footer">
    <w:name w:val="footer"/>
    <w:basedOn w:val="Normal"/>
    <w:link w:val="FooterChar"/>
    <w:uiPriority w:val="99"/>
    <w:unhideWhenUsed/>
    <w:rsid w:val="007A7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2A0"/>
    <w:rPr>
      <w:rFont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90723">
      <w:bodyDiv w:val="1"/>
      <w:marLeft w:val="0"/>
      <w:marRight w:val="0"/>
      <w:marTop w:val="0"/>
      <w:marBottom w:val="0"/>
      <w:divBdr>
        <w:top w:val="none" w:sz="0" w:space="0" w:color="auto"/>
        <w:left w:val="none" w:sz="0" w:space="0" w:color="auto"/>
        <w:bottom w:val="none" w:sz="0" w:space="0" w:color="auto"/>
        <w:right w:val="none" w:sz="0" w:space="0" w:color="auto"/>
      </w:divBdr>
      <w:divsChild>
        <w:div w:id="1467158399">
          <w:marLeft w:val="0"/>
          <w:marRight w:val="0"/>
          <w:marTop w:val="30"/>
          <w:marBottom w:val="30"/>
          <w:divBdr>
            <w:top w:val="none" w:sz="0" w:space="0" w:color="auto"/>
            <w:left w:val="none" w:sz="0" w:space="0" w:color="auto"/>
            <w:bottom w:val="none" w:sz="0" w:space="0" w:color="auto"/>
            <w:right w:val="none" w:sz="0" w:space="0" w:color="auto"/>
          </w:divBdr>
        </w:div>
      </w:divsChild>
    </w:div>
    <w:div w:id="224922092">
      <w:bodyDiv w:val="1"/>
      <w:marLeft w:val="0"/>
      <w:marRight w:val="0"/>
      <w:marTop w:val="0"/>
      <w:marBottom w:val="0"/>
      <w:divBdr>
        <w:top w:val="none" w:sz="0" w:space="0" w:color="auto"/>
        <w:left w:val="none" w:sz="0" w:space="0" w:color="auto"/>
        <w:bottom w:val="none" w:sz="0" w:space="0" w:color="auto"/>
        <w:right w:val="none" w:sz="0" w:space="0" w:color="auto"/>
      </w:divBdr>
      <w:divsChild>
        <w:div w:id="1194925802">
          <w:marLeft w:val="0"/>
          <w:marRight w:val="0"/>
          <w:marTop w:val="30"/>
          <w:marBottom w:val="30"/>
          <w:divBdr>
            <w:top w:val="none" w:sz="0" w:space="0" w:color="auto"/>
            <w:left w:val="none" w:sz="0" w:space="0" w:color="auto"/>
            <w:bottom w:val="none" w:sz="0" w:space="0" w:color="auto"/>
            <w:right w:val="none" w:sz="0" w:space="0" w:color="auto"/>
          </w:divBdr>
        </w:div>
      </w:divsChild>
    </w:div>
    <w:div w:id="268968955">
      <w:bodyDiv w:val="1"/>
      <w:marLeft w:val="0"/>
      <w:marRight w:val="0"/>
      <w:marTop w:val="0"/>
      <w:marBottom w:val="0"/>
      <w:divBdr>
        <w:top w:val="none" w:sz="0" w:space="0" w:color="auto"/>
        <w:left w:val="none" w:sz="0" w:space="0" w:color="auto"/>
        <w:bottom w:val="none" w:sz="0" w:space="0" w:color="auto"/>
        <w:right w:val="none" w:sz="0" w:space="0" w:color="auto"/>
      </w:divBdr>
    </w:div>
    <w:div w:id="1288243047">
      <w:bodyDiv w:val="1"/>
      <w:marLeft w:val="0"/>
      <w:marRight w:val="0"/>
      <w:marTop w:val="0"/>
      <w:marBottom w:val="0"/>
      <w:divBdr>
        <w:top w:val="none" w:sz="0" w:space="0" w:color="auto"/>
        <w:left w:val="none" w:sz="0" w:space="0" w:color="auto"/>
        <w:bottom w:val="none" w:sz="0" w:space="0" w:color="auto"/>
        <w:right w:val="none" w:sz="0" w:space="0" w:color="auto"/>
      </w:divBdr>
      <w:divsChild>
        <w:div w:id="719135084">
          <w:marLeft w:val="0"/>
          <w:marRight w:val="0"/>
          <w:marTop w:val="30"/>
          <w:marBottom w:val="30"/>
          <w:divBdr>
            <w:top w:val="none" w:sz="0" w:space="0" w:color="auto"/>
            <w:left w:val="none" w:sz="0" w:space="0" w:color="auto"/>
            <w:bottom w:val="none" w:sz="0" w:space="0" w:color="auto"/>
            <w:right w:val="none" w:sz="0" w:space="0" w:color="auto"/>
          </w:divBdr>
        </w:div>
      </w:divsChild>
    </w:div>
    <w:div w:id="1314795063">
      <w:bodyDiv w:val="1"/>
      <w:marLeft w:val="0"/>
      <w:marRight w:val="0"/>
      <w:marTop w:val="0"/>
      <w:marBottom w:val="0"/>
      <w:divBdr>
        <w:top w:val="none" w:sz="0" w:space="0" w:color="auto"/>
        <w:left w:val="none" w:sz="0" w:space="0" w:color="auto"/>
        <w:bottom w:val="none" w:sz="0" w:space="0" w:color="auto"/>
        <w:right w:val="none" w:sz="0" w:space="0" w:color="auto"/>
      </w:divBdr>
      <w:divsChild>
        <w:div w:id="784158077">
          <w:marLeft w:val="0"/>
          <w:marRight w:val="0"/>
          <w:marTop w:val="30"/>
          <w:marBottom w:val="30"/>
          <w:divBdr>
            <w:top w:val="none" w:sz="0" w:space="0" w:color="auto"/>
            <w:left w:val="none" w:sz="0" w:space="0" w:color="auto"/>
            <w:bottom w:val="none" w:sz="0" w:space="0" w:color="auto"/>
            <w:right w:val="none" w:sz="0" w:space="0" w:color="auto"/>
          </w:divBdr>
        </w:div>
      </w:divsChild>
    </w:div>
    <w:div w:id="1580097593">
      <w:bodyDiv w:val="1"/>
      <w:marLeft w:val="0"/>
      <w:marRight w:val="0"/>
      <w:marTop w:val="0"/>
      <w:marBottom w:val="0"/>
      <w:divBdr>
        <w:top w:val="none" w:sz="0" w:space="0" w:color="auto"/>
        <w:left w:val="none" w:sz="0" w:space="0" w:color="auto"/>
        <w:bottom w:val="none" w:sz="0" w:space="0" w:color="auto"/>
        <w:right w:val="none" w:sz="0" w:space="0" w:color="auto"/>
      </w:divBdr>
      <w:divsChild>
        <w:div w:id="508251104">
          <w:marLeft w:val="0"/>
          <w:marRight w:val="0"/>
          <w:marTop w:val="30"/>
          <w:marBottom w:val="30"/>
          <w:divBdr>
            <w:top w:val="none" w:sz="0" w:space="0" w:color="auto"/>
            <w:left w:val="none" w:sz="0" w:space="0" w:color="auto"/>
            <w:bottom w:val="none" w:sz="0" w:space="0" w:color="auto"/>
            <w:right w:val="none" w:sz="0" w:space="0" w:color="auto"/>
          </w:divBdr>
        </w:div>
      </w:divsChild>
    </w:div>
    <w:div w:id="1809281712">
      <w:bodyDiv w:val="1"/>
      <w:marLeft w:val="0"/>
      <w:marRight w:val="0"/>
      <w:marTop w:val="0"/>
      <w:marBottom w:val="0"/>
      <w:divBdr>
        <w:top w:val="none" w:sz="0" w:space="0" w:color="auto"/>
        <w:left w:val="none" w:sz="0" w:space="0" w:color="auto"/>
        <w:bottom w:val="none" w:sz="0" w:space="0" w:color="auto"/>
        <w:right w:val="none" w:sz="0" w:space="0" w:color="auto"/>
      </w:divBdr>
      <w:divsChild>
        <w:div w:id="899554409">
          <w:marLeft w:val="0"/>
          <w:marRight w:val="0"/>
          <w:marTop w:val="30"/>
          <w:marBottom w:val="30"/>
          <w:divBdr>
            <w:top w:val="none" w:sz="0" w:space="0" w:color="auto"/>
            <w:left w:val="none" w:sz="0" w:space="0" w:color="auto"/>
            <w:bottom w:val="none" w:sz="0" w:space="0" w:color="auto"/>
            <w:right w:val="none" w:sz="0" w:space="0" w:color="auto"/>
          </w:divBdr>
        </w:div>
      </w:divsChild>
    </w:div>
    <w:div w:id="185345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rmala.priyanthi@gmia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irmala.priyanthi@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610"/>
    <w:rsid w:val="00311610"/>
    <w:rsid w:val="00A03D9C"/>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si-LK"/>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46B7AC715D4C0C9156D784E7E4241E">
    <w:name w:val="EC46B7AC715D4C0C9156D784E7E4241E"/>
    <w:rsid w:val="00311610"/>
  </w:style>
  <w:style w:type="paragraph" w:customStyle="1" w:styleId="75E72C47482B48DFA084029D625341E0">
    <w:name w:val="75E72C47482B48DFA084029D625341E0"/>
    <w:rsid w:val="003116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9</Pages>
  <Words>2537</Words>
  <Characters>14463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39</cp:revision>
  <cp:lastPrinted>2019-06-27T00:12:00Z</cp:lastPrinted>
  <dcterms:created xsi:type="dcterms:W3CDTF">2018-10-12T09:57:00Z</dcterms:created>
  <dcterms:modified xsi:type="dcterms:W3CDTF">2020-01-16T13:26:00Z</dcterms:modified>
</cp:coreProperties>
</file>